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B501" w14:textId="77777777" w:rsidR="007E5C02" w:rsidRDefault="007A3D0C" w:rsidP="000238FD">
      <w:pPr>
        <w:ind w:left="567" w:hanging="851"/>
        <w:jc w:val="center"/>
        <w:rPr>
          <w:rFonts w:ascii="Arial" w:hAnsi="Arial" w:cs="Arial"/>
          <w:b/>
        </w:rPr>
      </w:pPr>
      <w:r>
        <w:rPr>
          <w:rFonts w:ascii="Arial" w:hAnsi="Arial" w:cs="Arial"/>
          <w:b/>
        </w:rPr>
        <w:t>MINUTES OF EXECUTIVE COMMITTEE</w:t>
      </w:r>
    </w:p>
    <w:p w14:paraId="158DA58F" w14:textId="77777777" w:rsidR="007A3D0C" w:rsidRDefault="007A3D0C" w:rsidP="007A3D0C">
      <w:pPr>
        <w:ind w:left="-284"/>
        <w:jc w:val="center"/>
        <w:rPr>
          <w:rFonts w:ascii="Arial" w:hAnsi="Arial" w:cs="Arial"/>
          <w:b/>
        </w:rPr>
      </w:pPr>
    </w:p>
    <w:p w14:paraId="76150948" w14:textId="77777777" w:rsidR="007A3D0C" w:rsidRDefault="007A3D0C" w:rsidP="007A3D0C">
      <w:pPr>
        <w:ind w:left="-284"/>
        <w:jc w:val="center"/>
        <w:rPr>
          <w:rFonts w:ascii="Arial" w:hAnsi="Arial" w:cs="Arial"/>
          <w:b/>
        </w:rPr>
      </w:pPr>
      <w:r>
        <w:rPr>
          <w:rFonts w:ascii="Arial" w:hAnsi="Arial" w:cs="Arial"/>
          <w:b/>
        </w:rPr>
        <w:t>23 MAY 2023</w:t>
      </w:r>
    </w:p>
    <w:p w14:paraId="2012010D" w14:textId="77777777" w:rsidR="007A3D0C" w:rsidRDefault="007A3D0C" w:rsidP="007A3D0C">
      <w:pPr>
        <w:ind w:left="-284"/>
        <w:jc w:val="center"/>
        <w:rPr>
          <w:rFonts w:ascii="Arial" w:hAnsi="Arial" w:cs="Arial"/>
          <w:b/>
        </w:rPr>
      </w:pPr>
    </w:p>
    <w:p w14:paraId="547486FE" w14:textId="45166E35" w:rsidR="007A3D0C" w:rsidRDefault="007A3D0C" w:rsidP="003D2D0F">
      <w:pPr>
        <w:ind w:left="-284"/>
        <w:rPr>
          <w:rFonts w:ascii="Arial" w:hAnsi="Arial" w:cs="Arial"/>
        </w:rPr>
      </w:pPr>
      <w:r>
        <w:rPr>
          <w:rFonts w:ascii="Arial" w:hAnsi="Arial" w:cs="Arial"/>
          <w:b/>
        </w:rPr>
        <w:t xml:space="preserve">In attendance:  </w:t>
      </w:r>
      <w:r>
        <w:rPr>
          <w:rFonts w:ascii="Arial" w:hAnsi="Arial" w:cs="Arial"/>
        </w:rPr>
        <w:t xml:space="preserve">See </w:t>
      </w:r>
      <w:proofErr w:type="gramStart"/>
      <w:r>
        <w:rPr>
          <w:rFonts w:ascii="Arial" w:hAnsi="Arial" w:cs="Arial"/>
        </w:rPr>
        <w:t>appendix</w:t>
      </w:r>
      <w:proofErr w:type="gramEnd"/>
    </w:p>
    <w:p w14:paraId="156B91D2" w14:textId="78C3A46F" w:rsidR="007A3D0C" w:rsidRDefault="007A3D0C" w:rsidP="007A3D0C">
      <w:pPr>
        <w:ind w:left="-284"/>
        <w:rPr>
          <w:rFonts w:ascii="Arial" w:hAnsi="Arial" w:cs="Arial"/>
          <w:b/>
        </w:rPr>
      </w:pPr>
      <w:r>
        <w:rPr>
          <w:rFonts w:ascii="Arial" w:hAnsi="Arial" w:cs="Arial"/>
          <w:b/>
        </w:rPr>
        <w:t>Apologies:</w:t>
      </w:r>
      <w:r w:rsidR="003D2D0F">
        <w:rPr>
          <w:rFonts w:ascii="Arial" w:hAnsi="Arial" w:cs="Arial"/>
          <w:b/>
        </w:rPr>
        <w:t xml:space="preserve"> </w:t>
      </w:r>
      <w:r w:rsidR="003D2D0F" w:rsidRPr="003D2D0F">
        <w:rPr>
          <w:rFonts w:ascii="Arial" w:hAnsi="Arial" w:cs="Arial"/>
          <w:bCs/>
        </w:rPr>
        <w:t>see appendix</w:t>
      </w:r>
    </w:p>
    <w:p w14:paraId="5AC5ED12" w14:textId="77777777" w:rsidR="007A3D0C" w:rsidRDefault="007A3D0C" w:rsidP="007A3D0C">
      <w:pPr>
        <w:ind w:left="-284"/>
        <w:rPr>
          <w:rFonts w:ascii="Arial" w:hAnsi="Arial" w:cs="Arial"/>
          <w:b/>
        </w:rPr>
      </w:pPr>
    </w:p>
    <w:p w14:paraId="7624A5D3" w14:textId="77777777" w:rsidR="007A3D0C" w:rsidRDefault="007A3D0C" w:rsidP="007A3D0C">
      <w:pPr>
        <w:ind w:left="-284"/>
        <w:rPr>
          <w:rFonts w:ascii="Arial" w:hAnsi="Arial" w:cs="Arial"/>
        </w:rPr>
      </w:pPr>
      <w:r>
        <w:rPr>
          <w:rFonts w:ascii="Arial" w:hAnsi="Arial" w:cs="Arial"/>
        </w:rPr>
        <w:t>Rosie welcomed everyone to the meeting.</w:t>
      </w:r>
    </w:p>
    <w:p w14:paraId="76FA8B22" w14:textId="77777777" w:rsidR="007A3D0C" w:rsidRDefault="007A3D0C" w:rsidP="007A3D0C">
      <w:pPr>
        <w:ind w:left="-284"/>
        <w:rPr>
          <w:rFonts w:ascii="Arial" w:hAnsi="Arial" w:cs="Arial"/>
        </w:rPr>
      </w:pPr>
    </w:p>
    <w:p w14:paraId="04B87E62" w14:textId="77777777" w:rsidR="007A3D0C" w:rsidRDefault="007A3D0C" w:rsidP="007A3D0C">
      <w:pPr>
        <w:pStyle w:val="ListParagraph"/>
        <w:numPr>
          <w:ilvl w:val="0"/>
          <w:numId w:val="1"/>
        </w:numPr>
        <w:ind w:left="284" w:hanging="568"/>
        <w:rPr>
          <w:rFonts w:ascii="Arial" w:hAnsi="Arial" w:cs="Arial"/>
          <w:b/>
        </w:rPr>
      </w:pPr>
      <w:r>
        <w:rPr>
          <w:rFonts w:ascii="Arial" w:hAnsi="Arial" w:cs="Arial"/>
          <w:b/>
        </w:rPr>
        <w:t>Minutes of meeting held on 28 March 2023:</w:t>
      </w:r>
    </w:p>
    <w:p w14:paraId="34D51FCA" w14:textId="77777777" w:rsidR="007A3D0C" w:rsidRPr="007A3D0C" w:rsidRDefault="007A3D0C" w:rsidP="007A3D0C">
      <w:pPr>
        <w:pStyle w:val="ListParagraph"/>
        <w:numPr>
          <w:ilvl w:val="0"/>
          <w:numId w:val="2"/>
        </w:numPr>
        <w:ind w:left="709" w:hanging="425"/>
        <w:rPr>
          <w:rFonts w:ascii="Arial" w:hAnsi="Arial" w:cs="Arial"/>
          <w:b/>
        </w:rPr>
      </w:pPr>
      <w:r w:rsidRPr="007A3D0C">
        <w:rPr>
          <w:rFonts w:ascii="Arial" w:hAnsi="Arial" w:cs="Arial"/>
        </w:rPr>
        <w:t>Page 4:  item 8 vii; bullet point 6</w:t>
      </w:r>
      <w:r>
        <w:rPr>
          <w:rFonts w:ascii="Arial" w:hAnsi="Arial" w:cs="Arial"/>
          <w:b/>
        </w:rPr>
        <w:t xml:space="preserve">.  </w:t>
      </w:r>
      <w:r>
        <w:rPr>
          <w:rFonts w:ascii="Arial" w:hAnsi="Arial" w:cs="Arial"/>
        </w:rPr>
        <w:t>Clare will send Jan an amendment which will be included and the minutes re-issued.</w:t>
      </w:r>
    </w:p>
    <w:p w14:paraId="6F3145F9" w14:textId="77777777" w:rsidR="007A3D0C" w:rsidRDefault="007A3D0C" w:rsidP="007A3D0C">
      <w:pPr>
        <w:ind w:left="284"/>
        <w:rPr>
          <w:rFonts w:ascii="Arial" w:hAnsi="Arial" w:cs="Arial"/>
          <w:b/>
        </w:rPr>
      </w:pPr>
      <w:r>
        <w:rPr>
          <w:rFonts w:ascii="Arial" w:hAnsi="Arial" w:cs="Arial"/>
          <w:b/>
        </w:rPr>
        <w:t>Agreed</w:t>
      </w:r>
    </w:p>
    <w:p w14:paraId="50564722" w14:textId="77777777" w:rsidR="007A3D0C" w:rsidRDefault="007A3D0C" w:rsidP="007A3D0C">
      <w:pPr>
        <w:ind w:left="284"/>
        <w:rPr>
          <w:rFonts w:ascii="Arial" w:hAnsi="Arial" w:cs="Arial"/>
          <w:b/>
        </w:rPr>
      </w:pPr>
    </w:p>
    <w:p w14:paraId="18F3CFED" w14:textId="77777777" w:rsidR="007A3D0C" w:rsidRDefault="007A3D0C" w:rsidP="007A3D0C">
      <w:pPr>
        <w:pStyle w:val="ListParagraph"/>
        <w:numPr>
          <w:ilvl w:val="0"/>
          <w:numId w:val="1"/>
        </w:numPr>
        <w:ind w:left="284" w:hanging="568"/>
        <w:rPr>
          <w:rFonts w:ascii="Arial" w:hAnsi="Arial" w:cs="Arial"/>
          <w:b/>
        </w:rPr>
      </w:pPr>
      <w:r>
        <w:rPr>
          <w:rFonts w:ascii="Arial" w:hAnsi="Arial" w:cs="Arial"/>
          <w:b/>
        </w:rPr>
        <w:t>Matters Arising:</w:t>
      </w:r>
    </w:p>
    <w:p w14:paraId="5C7C7224" w14:textId="77777777" w:rsidR="007A3D0C" w:rsidRDefault="007A3D0C" w:rsidP="001C5CAF">
      <w:pPr>
        <w:pStyle w:val="ListParagraph"/>
        <w:numPr>
          <w:ilvl w:val="0"/>
          <w:numId w:val="2"/>
        </w:numPr>
        <w:spacing w:after="120"/>
        <w:ind w:left="567" w:hanging="283"/>
        <w:contextualSpacing w:val="0"/>
        <w:rPr>
          <w:rFonts w:ascii="Arial" w:hAnsi="Arial" w:cs="Arial"/>
        </w:rPr>
      </w:pPr>
      <w:r>
        <w:rPr>
          <w:rFonts w:ascii="Arial" w:hAnsi="Arial" w:cs="Arial"/>
        </w:rPr>
        <w:t>Gareth: page 2:  item 5: The response regarding the survey did not include</w:t>
      </w:r>
      <w:r w:rsidR="001C5CAF">
        <w:rPr>
          <w:rFonts w:ascii="Arial" w:hAnsi="Arial" w:cs="Arial"/>
        </w:rPr>
        <w:t xml:space="preserve"> how they came to 75%.  </w:t>
      </w:r>
      <w:r w:rsidR="001C5CAF">
        <w:rPr>
          <w:rFonts w:ascii="Arial" w:hAnsi="Arial" w:cs="Arial"/>
          <w:i/>
        </w:rPr>
        <w:t xml:space="preserve">The question was </w:t>
      </w:r>
      <w:r w:rsidR="005E530B">
        <w:rPr>
          <w:rFonts w:ascii="Arial" w:hAnsi="Arial" w:cs="Arial"/>
          <w:i/>
        </w:rPr>
        <w:t>asked;</w:t>
      </w:r>
      <w:r w:rsidR="001C5CAF">
        <w:rPr>
          <w:rFonts w:ascii="Arial" w:hAnsi="Arial" w:cs="Arial"/>
          <w:i/>
        </w:rPr>
        <w:t xml:space="preserve"> the response was given. We can do no more than that.</w:t>
      </w:r>
    </w:p>
    <w:p w14:paraId="2D33AE04" w14:textId="77777777" w:rsidR="00675487" w:rsidRDefault="001C5CAF" w:rsidP="001C5CAF">
      <w:pPr>
        <w:pStyle w:val="ListParagraph"/>
        <w:numPr>
          <w:ilvl w:val="0"/>
          <w:numId w:val="2"/>
        </w:numPr>
        <w:tabs>
          <w:tab w:val="left" w:pos="284"/>
        </w:tabs>
        <w:spacing w:after="120"/>
        <w:ind w:left="567" w:hanging="283"/>
        <w:contextualSpacing w:val="0"/>
        <w:rPr>
          <w:rFonts w:ascii="Arial" w:hAnsi="Arial" w:cs="Arial"/>
        </w:rPr>
      </w:pPr>
      <w:r>
        <w:rPr>
          <w:rFonts w:ascii="Arial" w:hAnsi="Arial" w:cs="Arial"/>
        </w:rPr>
        <w:t xml:space="preserve">Jenny:  page 3: </w:t>
      </w:r>
      <w:r w:rsidR="00675487">
        <w:rPr>
          <w:rFonts w:ascii="Arial" w:hAnsi="Arial" w:cs="Arial"/>
        </w:rPr>
        <w:t xml:space="preserve">item 8 i: </w:t>
      </w:r>
      <w:r>
        <w:rPr>
          <w:rFonts w:ascii="Arial" w:hAnsi="Arial" w:cs="Arial"/>
        </w:rPr>
        <w:t>Difficult for new delegates to follow</w:t>
      </w:r>
      <w:r w:rsidR="00675487">
        <w:rPr>
          <w:rFonts w:ascii="Arial" w:hAnsi="Arial" w:cs="Arial"/>
        </w:rPr>
        <w:t xml:space="preserve"> the minutes</w:t>
      </w:r>
      <w:r>
        <w:rPr>
          <w:rFonts w:ascii="Arial" w:hAnsi="Arial" w:cs="Arial"/>
        </w:rPr>
        <w:t>.</w:t>
      </w:r>
    </w:p>
    <w:p w14:paraId="32A78840" w14:textId="77777777" w:rsidR="001C5CAF" w:rsidRDefault="001C5CAF" w:rsidP="001C5CAF">
      <w:pPr>
        <w:pStyle w:val="ListParagraph"/>
        <w:numPr>
          <w:ilvl w:val="0"/>
          <w:numId w:val="2"/>
        </w:numPr>
        <w:tabs>
          <w:tab w:val="left" w:pos="284"/>
        </w:tabs>
        <w:spacing w:after="120"/>
        <w:ind w:left="567" w:hanging="283"/>
        <w:contextualSpacing w:val="0"/>
        <w:rPr>
          <w:rFonts w:ascii="Arial" w:hAnsi="Arial" w:cs="Arial"/>
        </w:rPr>
      </w:pPr>
      <w:r>
        <w:rPr>
          <w:rFonts w:ascii="Arial" w:hAnsi="Arial" w:cs="Arial"/>
        </w:rPr>
        <w:t xml:space="preserve">  Clare said it was a difficult balance as people don’t read long minutes.</w:t>
      </w:r>
    </w:p>
    <w:p w14:paraId="6022CCF3" w14:textId="77777777" w:rsidR="001C5CAF" w:rsidRDefault="001C5CAF" w:rsidP="00675487">
      <w:pPr>
        <w:pStyle w:val="ListParagraph"/>
        <w:tabs>
          <w:tab w:val="left" w:pos="284"/>
        </w:tabs>
        <w:ind w:left="567"/>
        <w:contextualSpacing w:val="0"/>
        <w:rPr>
          <w:rFonts w:ascii="Arial" w:hAnsi="Arial" w:cs="Arial"/>
          <w:i/>
        </w:rPr>
      </w:pPr>
      <w:r>
        <w:rPr>
          <w:rFonts w:ascii="Arial" w:hAnsi="Arial" w:cs="Arial"/>
          <w:i/>
        </w:rPr>
        <w:t>Jan: I do the best I can between listening, writing and finding answers to questions. The minutes are already 5 pages long and take up more than the 15 minutes allocated on the agenda.  Jenn</w:t>
      </w:r>
      <w:r w:rsidR="00675487">
        <w:rPr>
          <w:rFonts w:ascii="Arial" w:hAnsi="Arial" w:cs="Arial"/>
          <w:i/>
        </w:rPr>
        <w:t>y declined to make an amendment</w:t>
      </w:r>
    </w:p>
    <w:p w14:paraId="321D6DFB" w14:textId="77777777" w:rsidR="00675487" w:rsidRPr="00675487" w:rsidRDefault="00675487" w:rsidP="00675487">
      <w:pPr>
        <w:pStyle w:val="ListParagraph"/>
        <w:tabs>
          <w:tab w:val="left" w:pos="284"/>
        </w:tabs>
        <w:ind w:left="567"/>
        <w:contextualSpacing w:val="0"/>
        <w:rPr>
          <w:rFonts w:ascii="Arial" w:hAnsi="Arial" w:cs="Arial"/>
          <w:i/>
        </w:rPr>
      </w:pPr>
    </w:p>
    <w:p w14:paraId="2E10F8A5" w14:textId="77777777" w:rsidR="001C5CAF" w:rsidRDefault="001C5CAF" w:rsidP="001C5CAF">
      <w:pPr>
        <w:pStyle w:val="ListParagraph"/>
        <w:numPr>
          <w:ilvl w:val="0"/>
          <w:numId w:val="1"/>
        </w:numPr>
        <w:tabs>
          <w:tab w:val="left" w:pos="284"/>
        </w:tabs>
        <w:ind w:left="284" w:hanging="568"/>
        <w:contextualSpacing w:val="0"/>
        <w:rPr>
          <w:rFonts w:ascii="Arial" w:hAnsi="Arial" w:cs="Arial"/>
          <w:b/>
        </w:rPr>
      </w:pPr>
      <w:r>
        <w:rPr>
          <w:rFonts w:ascii="Arial" w:hAnsi="Arial" w:cs="Arial"/>
          <w:b/>
        </w:rPr>
        <w:t>General Secretary Report:</w:t>
      </w:r>
    </w:p>
    <w:p w14:paraId="5C1FB033" w14:textId="77777777" w:rsidR="001C5CAF" w:rsidRDefault="001C5CAF" w:rsidP="001C5CAF">
      <w:pPr>
        <w:pStyle w:val="ListParagraph"/>
        <w:tabs>
          <w:tab w:val="left" w:pos="284"/>
        </w:tabs>
        <w:ind w:left="284"/>
        <w:contextualSpacing w:val="0"/>
        <w:rPr>
          <w:rFonts w:ascii="Arial" w:hAnsi="Arial" w:cs="Arial"/>
        </w:rPr>
      </w:pPr>
      <w:r>
        <w:rPr>
          <w:rFonts w:ascii="Arial" w:hAnsi="Arial" w:cs="Arial"/>
        </w:rPr>
        <w:t xml:space="preserve">As written with </w:t>
      </w:r>
      <w:r w:rsidR="000238FD">
        <w:rPr>
          <w:rFonts w:ascii="Arial" w:hAnsi="Arial" w:cs="Arial"/>
        </w:rPr>
        <w:t>two</w:t>
      </w:r>
      <w:r>
        <w:rPr>
          <w:rFonts w:ascii="Arial" w:hAnsi="Arial" w:cs="Arial"/>
        </w:rPr>
        <w:t xml:space="preserve"> addition</w:t>
      </w:r>
      <w:r w:rsidR="000238FD">
        <w:rPr>
          <w:rFonts w:ascii="Arial" w:hAnsi="Arial" w:cs="Arial"/>
        </w:rPr>
        <w:t>s</w:t>
      </w:r>
      <w:r>
        <w:rPr>
          <w:rFonts w:ascii="Arial" w:hAnsi="Arial" w:cs="Arial"/>
        </w:rPr>
        <w:t xml:space="preserve">.  Digital exclusion:  Over 1 million users have ended broadband contracts due to cost.  We think this number will increase as the April </w:t>
      </w:r>
      <w:r w:rsidR="000238FD">
        <w:rPr>
          <w:rFonts w:ascii="Arial" w:hAnsi="Arial" w:cs="Arial"/>
        </w:rPr>
        <w:t xml:space="preserve">increases in our bills </w:t>
      </w:r>
      <w:r>
        <w:rPr>
          <w:rFonts w:ascii="Arial" w:hAnsi="Arial" w:cs="Arial"/>
        </w:rPr>
        <w:t>start to impact.</w:t>
      </w:r>
      <w:r w:rsidR="000238FD">
        <w:rPr>
          <w:rFonts w:ascii="Arial" w:hAnsi="Arial" w:cs="Arial"/>
        </w:rPr>
        <w:t xml:space="preserve"> This is an issue that is society-wide and can be addressed at the Annual Convention session with the Digital Poverty Alliance.</w:t>
      </w:r>
    </w:p>
    <w:p w14:paraId="46B781B3" w14:textId="77777777" w:rsidR="000238FD" w:rsidRDefault="000238FD" w:rsidP="000238FD">
      <w:pPr>
        <w:pStyle w:val="ListParagraph"/>
        <w:numPr>
          <w:ilvl w:val="0"/>
          <w:numId w:val="3"/>
        </w:numPr>
        <w:tabs>
          <w:tab w:val="left" w:pos="284"/>
        </w:tabs>
        <w:spacing w:after="120"/>
        <w:ind w:left="568" w:hanging="284"/>
        <w:contextualSpacing w:val="0"/>
        <w:rPr>
          <w:rFonts w:ascii="Arial" w:hAnsi="Arial" w:cs="Arial"/>
        </w:rPr>
      </w:pPr>
      <w:r>
        <w:rPr>
          <w:rFonts w:ascii="Arial" w:hAnsi="Arial" w:cs="Arial"/>
        </w:rPr>
        <w:t>Clare: BT announced 90,000 job losses worldwide with 10,000 of those being replaced with AI systems.  A question of fewer jobs in BT, will AI be fit for purpose?  People don’t have options if they can’t afford heat and food and can’t always be online.</w:t>
      </w:r>
    </w:p>
    <w:p w14:paraId="08F77C75" w14:textId="77777777" w:rsidR="000238FD" w:rsidRDefault="000238FD" w:rsidP="000238FD">
      <w:pPr>
        <w:pStyle w:val="ListParagraph"/>
        <w:numPr>
          <w:ilvl w:val="0"/>
          <w:numId w:val="3"/>
        </w:numPr>
        <w:tabs>
          <w:tab w:val="left" w:pos="284"/>
        </w:tabs>
        <w:spacing w:after="120"/>
        <w:ind w:left="568" w:hanging="284"/>
        <w:contextualSpacing w:val="0"/>
        <w:rPr>
          <w:rFonts w:ascii="Arial" w:hAnsi="Arial" w:cs="Arial"/>
        </w:rPr>
      </w:pPr>
      <w:r>
        <w:rPr>
          <w:rFonts w:ascii="Arial" w:hAnsi="Arial" w:cs="Arial"/>
        </w:rPr>
        <w:t>Meg:  Seriously going to affect those without broadband.  All areas of health care affected; the nation’s health is poor. Campaign for free broadband.</w:t>
      </w:r>
    </w:p>
    <w:p w14:paraId="196E5279" w14:textId="77777777" w:rsidR="000238FD" w:rsidRDefault="000238FD" w:rsidP="000238FD">
      <w:pPr>
        <w:pStyle w:val="ListParagraph"/>
        <w:numPr>
          <w:ilvl w:val="0"/>
          <w:numId w:val="3"/>
        </w:numPr>
        <w:tabs>
          <w:tab w:val="left" w:pos="284"/>
        </w:tabs>
        <w:spacing w:after="120"/>
        <w:ind w:left="568" w:hanging="284"/>
        <w:contextualSpacing w:val="0"/>
        <w:rPr>
          <w:rFonts w:ascii="Arial" w:hAnsi="Arial" w:cs="Arial"/>
        </w:rPr>
      </w:pPr>
      <w:r>
        <w:rPr>
          <w:rFonts w:ascii="Arial" w:hAnsi="Arial" w:cs="Arial"/>
        </w:rPr>
        <w:t>David Luxton: Do people realise that no broadband will affect the digital switch? Jonathan reported that for those without internet, providers will have to provide them with a router and a mobile phone free.</w:t>
      </w:r>
    </w:p>
    <w:p w14:paraId="385EA7C0" w14:textId="77777777" w:rsidR="000238FD" w:rsidRDefault="000238FD" w:rsidP="0037353C">
      <w:pPr>
        <w:pStyle w:val="ListParagraph"/>
        <w:numPr>
          <w:ilvl w:val="0"/>
          <w:numId w:val="3"/>
        </w:numPr>
        <w:tabs>
          <w:tab w:val="left" w:pos="284"/>
        </w:tabs>
        <w:spacing w:after="120"/>
        <w:ind w:left="568" w:hanging="284"/>
        <w:contextualSpacing w:val="0"/>
        <w:rPr>
          <w:rFonts w:ascii="Arial" w:hAnsi="Arial" w:cs="Arial"/>
        </w:rPr>
      </w:pPr>
      <w:r>
        <w:rPr>
          <w:rFonts w:ascii="Arial" w:hAnsi="Arial" w:cs="Arial"/>
        </w:rPr>
        <w:t xml:space="preserve">David Lomakin:  </w:t>
      </w:r>
      <w:r w:rsidR="0037353C">
        <w:rPr>
          <w:rFonts w:ascii="Arial" w:hAnsi="Arial" w:cs="Arial"/>
        </w:rPr>
        <w:t>This usually provides low grade systems. Leaving a provider can be costly with exit fees.</w:t>
      </w:r>
    </w:p>
    <w:p w14:paraId="225648A5" w14:textId="77777777" w:rsidR="0037353C" w:rsidRDefault="0037353C" w:rsidP="0037353C">
      <w:pPr>
        <w:pStyle w:val="ListParagraph"/>
        <w:numPr>
          <w:ilvl w:val="0"/>
          <w:numId w:val="3"/>
        </w:numPr>
        <w:tabs>
          <w:tab w:val="left" w:pos="284"/>
        </w:tabs>
        <w:spacing w:after="120"/>
        <w:ind w:left="568" w:hanging="284"/>
        <w:contextualSpacing w:val="0"/>
        <w:rPr>
          <w:rFonts w:ascii="Arial" w:hAnsi="Arial" w:cs="Arial"/>
        </w:rPr>
      </w:pPr>
      <w:r>
        <w:rPr>
          <w:rFonts w:ascii="Arial" w:hAnsi="Arial" w:cs="Arial"/>
        </w:rPr>
        <w:t>Damian:  Keir Starmer has said that he wants to take a digital first approach in the NHS. This will affect everyone.</w:t>
      </w:r>
    </w:p>
    <w:p w14:paraId="632D97E3" w14:textId="77777777" w:rsidR="0037353C" w:rsidRDefault="0037353C" w:rsidP="000238FD">
      <w:pPr>
        <w:pStyle w:val="ListParagraph"/>
        <w:numPr>
          <w:ilvl w:val="0"/>
          <w:numId w:val="3"/>
        </w:numPr>
        <w:tabs>
          <w:tab w:val="left" w:pos="284"/>
        </w:tabs>
        <w:ind w:left="567" w:hanging="283"/>
        <w:contextualSpacing w:val="0"/>
        <w:rPr>
          <w:rFonts w:ascii="Arial" w:hAnsi="Arial" w:cs="Arial"/>
        </w:rPr>
      </w:pPr>
      <w:r>
        <w:rPr>
          <w:rFonts w:ascii="Arial" w:hAnsi="Arial" w:cs="Arial"/>
        </w:rPr>
        <w:t>Cheryl:  How do people manage without all the apps and things.</w:t>
      </w:r>
    </w:p>
    <w:p w14:paraId="6728D746" w14:textId="77777777" w:rsidR="0037353C" w:rsidRDefault="0037353C" w:rsidP="0037353C">
      <w:pPr>
        <w:tabs>
          <w:tab w:val="left" w:pos="284"/>
        </w:tabs>
        <w:ind w:left="0"/>
        <w:rPr>
          <w:rFonts w:ascii="Arial" w:hAnsi="Arial" w:cs="Arial"/>
        </w:rPr>
      </w:pPr>
    </w:p>
    <w:p w14:paraId="24D78348" w14:textId="77777777" w:rsidR="00B218D8" w:rsidRDefault="0037353C" w:rsidP="00B218D8">
      <w:pPr>
        <w:tabs>
          <w:tab w:val="left" w:pos="284"/>
        </w:tabs>
        <w:spacing w:after="120"/>
        <w:ind w:left="284"/>
        <w:rPr>
          <w:rFonts w:ascii="Arial" w:hAnsi="Arial" w:cs="Arial"/>
          <w:i/>
        </w:rPr>
      </w:pPr>
      <w:r>
        <w:rPr>
          <w:rFonts w:ascii="Arial" w:hAnsi="Arial" w:cs="Arial"/>
          <w:i/>
        </w:rPr>
        <w:t xml:space="preserve">Jan asked Jenny to take back to the Digital Working Party.  There is a lot of information out there on people leaving their broadband contracts which could inform the Working Party on any increase in numbers and reasons.  That piece of research would then inform a strategy for NPC to campaign on </w:t>
      </w:r>
      <w:r w:rsidR="00B218D8">
        <w:rPr>
          <w:rFonts w:ascii="Arial" w:hAnsi="Arial" w:cs="Arial"/>
          <w:i/>
        </w:rPr>
        <w:t xml:space="preserve">and </w:t>
      </w:r>
      <w:r>
        <w:rPr>
          <w:rFonts w:ascii="Arial" w:hAnsi="Arial" w:cs="Arial"/>
          <w:i/>
        </w:rPr>
        <w:t xml:space="preserve">whether we stick with social tariffs or go for free broadband.  There are members just above pension credit level whose income is constantly squeezed as they need to pay for everything.  Jeremy Corbyn did advocate free broadband for all until it showed a cost of £16 billion.  </w:t>
      </w:r>
      <w:r w:rsidR="00B218D8">
        <w:rPr>
          <w:rFonts w:ascii="Arial" w:hAnsi="Arial" w:cs="Arial"/>
          <w:i/>
        </w:rPr>
        <w:t>Bring a report and recommendations back to the July EC.</w:t>
      </w:r>
    </w:p>
    <w:p w14:paraId="7AD41561" w14:textId="77777777" w:rsidR="00B218D8" w:rsidRDefault="00B218D8" w:rsidP="00B218D8">
      <w:pPr>
        <w:tabs>
          <w:tab w:val="left" w:pos="284"/>
        </w:tabs>
        <w:spacing w:after="120"/>
        <w:ind w:left="284"/>
        <w:rPr>
          <w:rFonts w:ascii="Arial" w:hAnsi="Arial" w:cs="Arial"/>
        </w:rPr>
      </w:pPr>
      <w:r>
        <w:rPr>
          <w:rFonts w:ascii="Arial" w:hAnsi="Arial" w:cs="Arial"/>
        </w:rPr>
        <w:t>The second addition is that we have been approached by Channel 4 who want to do a programme First Dates for over 65’s.  It is typical really in terms of the generational fit TV programmes are now trying to achieve. Search for ‘pensioners’ and the NPC is top of the list.</w:t>
      </w:r>
    </w:p>
    <w:p w14:paraId="35451B3B" w14:textId="77777777" w:rsidR="00B218D8" w:rsidRDefault="00B218D8" w:rsidP="00B218D8">
      <w:pPr>
        <w:tabs>
          <w:tab w:val="left" w:pos="284"/>
        </w:tabs>
        <w:spacing w:after="120"/>
        <w:ind w:left="284"/>
        <w:rPr>
          <w:rFonts w:ascii="Arial" w:hAnsi="Arial" w:cs="Arial"/>
        </w:rPr>
      </w:pPr>
      <w:r>
        <w:rPr>
          <w:rFonts w:ascii="Arial" w:hAnsi="Arial" w:cs="Arial"/>
        </w:rPr>
        <w:lastRenderedPageBreak/>
        <w:t>We recognise that there are older people who are lonely who may be looking for a companion or a partner.  However, it was agreed that we would circulate and make it clear that to take part was a personal choice and nothing to do with the NPC.</w:t>
      </w:r>
    </w:p>
    <w:p w14:paraId="37327CFA" w14:textId="77777777" w:rsidR="00B92F05" w:rsidRPr="00B92F05" w:rsidRDefault="00B92F05" w:rsidP="00B92F05">
      <w:pPr>
        <w:pStyle w:val="ListParagraph"/>
        <w:numPr>
          <w:ilvl w:val="0"/>
          <w:numId w:val="4"/>
        </w:numPr>
        <w:tabs>
          <w:tab w:val="left" w:pos="284"/>
        </w:tabs>
        <w:spacing w:after="120"/>
        <w:ind w:left="568" w:hanging="284"/>
        <w:contextualSpacing w:val="0"/>
        <w:rPr>
          <w:rFonts w:ascii="Arial" w:hAnsi="Arial" w:cs="Arial"/>
          <w:i/>
        </w:rPr>
      </w:pPr>
      <w:r>
        <w:rPr>
          <w:rFonts w:ascii="Arial" w:hAnsi="Arial" w:cs="Arial"/>
        </w:rPr>
        <w:t>Philip: voter ID: Opposed on principle.  Electoral Commission’s documentation is a shoddy piece of work.  The list of accepted identification; the use of expired documents - renewing a driving licence takes a year.  However, it might be useful if banks, airlines and others could accept at least some on the list.</w:t>
      </w:r>
    </w:p>
    <w:p w14:paraId="26F154CB" w14:textId="77777777" w:rsidR="00B92F05" w:rsidRPr="00B92F05" w:rsidRDefault="00B92F05" w:rsidP="00B92F05">
      <w:pPr>
        <w:pStyle w:val="ListParagraph"/>
        <w:numPr>
          <w:ilvl w:val="0"/>
          <w:numId w:val="4"/>
        </w:numPr>
        <w:tabs>
          <w:tab w:val="left" w:pos="284"/>
        </w:tabs>
        <w:spacing w:after="120"/>
        <w:ind w:left="568" w:hanging="284"/>
        <w:contextualSpacing w:val="0"/>
        <w:rPr>
          <w:rFonts w:ascii="Arial" w:hAnsi="Arial" w:cs="Arial"/>
          <w:i/>
        </w:rPr>
      </w:pPr>
      <w:r>
        <w:rPr>
          <w:rFonts w:ascii="Arial" w:hAnsi="Arial" w:cs="Arial"/>
        </w:rPr>
        <w:t xml:space="preserve">Gareth: Out of date photo ID as long as it looks like you? Perhaps there should be a </w:t>
      </w:r>
      <w:r w:rsidR="005E530B">
        <w:rPr>
          <w:rFonts w:ascii="Arial" w:hAnsi="Arial" w:cs="Arial"/>
        </w:rPr>
        <w:t>pensioner’s</w:t>
      </w:r>
      <w:r>
        <w:rPr>
          <w:rFonts w:ascii="Arial" w:hAnsi="Arial" w:cs="Arial"/>
        </w:rPr>
        <w:t xml:space="preserve"> ID card, but then that brings in things like civil liberties.</w:t>
      </w:r>
    </w:p>
    <w:p w14:paraId="134EBEA6" w14:textId="77777777" w:rsidR="00B92F05" w:rsidRPr="00B92F05" w:rsidRDefault="00B92F05" w:rsidP="00B92F05">
      <w:pPr>
        <w:pStyle w:val="ListParagraph"/>
        <w:numPr>
          <w:ilvl w:val="0"/>
          <w:numId w:val="4"/>
        </w:numPr>
        <w:tabs>
          <w:tab w:val="left" w:pos="284"/>
        </w:tabs>
        <w:spacing w:after="120"/>
        <w:ind w:left="568" w:hanging="284"/>
        <w:contextualSpacing w:val="0"/>
        <w:rPr>
          <w:rFonts w:ascii="Arial" w:hAnsi="Arial" w:cs="Arial"/>
          <w:i/>
        </w:rPr>
      </w:pPr>
      <w:r>
        <w:rPr>
          <w:rFonts w:ascii="Arial" w:hAnsi="Arial" w:cs="Arial"/>
        </w:rPr>
        <w:t>Owen: Worked the local elections.  A major campaign is need by the Commission to remind people that ID is necessary – will they remember?</w:t>
      </w:r>
    </w:p>
    <w:p w14:paraId="4EF4A40C" w14:textId="77777777" w:rsidR="00B92F05" w:rsidRDefault="00B92F05" w:rsidP="00B92F05">
      <w:pPr>
        <w:pStyle w:val="ListParagraph"/>
        <w:tabs>
          <w:tab w:val="left" w:pos="284"/>
        </w:tabs>
        <w:ind w:left="284"/>
        <w:contextualSpacing w:val="0"/>
        <w:rPr>
          <w:rFonts w:ascii="Arial" w:hAnsi="Arial" w:cs="Arial"/>
        </w:rPr>
      </w:pPr>
      <w:r>
        <w:rPr>
          <w:rFonts w:ascii="Arial" w:hAnsi="Arial" w:cs="Arial"/>
          <w:i/>
        </w:rPr>
        <w:t>Jan asked if members could let the office have an understanding of their own experiences as it seems that acceptable ID has been different across the country.  It is important that we get some feedback so that we can pass to the Commission and ask for specific improvements.</w:t>
      </w:r>
    </w:p>
    <w:p w14:paraId="1A462D9D" w14:textId="77777777" w:rsidR="00B92F05" w:rsidRDefault="00B92F05" w:rsidP="00B92F05">
      <w:pPr>
        <w:pStyle w:val="ListParagraph"/>
        <w:tabs>
          <w:tab w:val="left" w:pos="284"/>
        </w:tabs>
        <w:ind w:left="284"/>
        <w:contextualSpacing w:val="0"/>
        <w:rPr>
          <w:rFonts w:ascii="Arial" w:hAnsi="Arial" w:cs="Arial"/>
        </w:rPr>
      </w:pPr>
    </w:p>
    <w:p w14:paraId="11509DEE" w14:textId="77777777" w:rsidR="00B92F05" w:rsidRDefault="00A17FB5" w:rsidP="00B92F05">
      <w:pPr>
        <w:pStyle w:val="ListParagraph"/>
        <w:numPr>
          <w:ilvl w:val="0"/>
          <w:numId w:val="1"/>
        </w:numPr>
        <w:tabs>
          <w:tab w:val="left" w:pos="284"/>
        </w:tabs>
        <w:ind w:left="284" w:hanging="568"/>
        <w:contextualSpacing w:val="0"/>
        <w:rPr>
          <w:rFonts w:ascii="Arial" w:hAnsi="Arial" w:cs="Arial"/>
          <w:b/>
        </w:rPr>
      </w:pPr>
      <w:r>
        <w:rPr>
          <w:rFonts w:ascii="Arial" w:hAnsi="Arial" w:cs="Arial"/>
          <w:b/>
        </w:rPr>
        <w:t>National Public Affairs Manager Report:</w:t>
      </w:r>
    </w:p>
    <w:p w14:paraId="5CC76849" w14:textId="77777777" w:rsidR="00A17FB5" w:rsidRDefault="00A17FB5" w:rsidP="00A17FB5">
      <w:pPr>
        <w:pStyle w:val="ListParagraph"/>
        <w:tabs>
          <w:tab w:val="left" w:pos="284"/>
        </w:tabs>
        <w:spacing w:after="120"/>
        <w:ind w:left="284"/>
        <w:contextualSpacing w:val="0"/>
        <w:rPr>
          <w:rFonts w:ascii="Arial" w:hAnsi="Arial" w:cs="Arial"/>
        </w:rPr>
      </w:pPr>
      <w:r>
        <w:rPr>
          <w:rFonts w:ascii="Arial" w:hAnsi="Arial" w:cs="Arial"/>
        </w:rPr>
        <w:t xml:space="preserve">Bev needs to leave soon for another appointment.  There are two major things in her report to note.  The Commissioner for Older People &amp; Ageing in England and also Scotland.  The event in Portcullis House had good coverage with lots of MPs dropping in and engaging with us. As a result, there have been several approaches made to ask the government to agree to a Commissioner.  The coalition of organisations </w:t>
      </w:r>
      <w:r w:rsidR="005E530B">
        <w:rPr>
          <w:rFonts w:ascii="Arial" w:hAnsi="Arial" w:cs="Arial"/>
        </w:rPr>
        <w:t>is</w:t>
      </w:r>
      <w:r>
        <w:rPr>
          <w:rFonts w:ascii="Arial" w:hAnsi="Arial" w:cs="Arial"/>
        </w:rPr>
        <w:t xml:space="preserve"> opening up a petition.</w:t>
      </w:r>
    </w:p>
    <w:p w14:paraId="68F89488" w14:textId="77777777" w:rsidR="00A17FB5" w:rsidRDefault="00A17FB5" w:rsidP="00A17FB5">
      <w:pPr>
        <w:pStyle w:val="ListParagraph"/>
        <w:tabs>
          <w:tab w:val="left" w:pos="284"/>
        </w:tabs>
        <w:ind w:left="284"/>
        <w:contextualSpacing w:val="0"/>
        <w:rPr>
          <w:rFonts w:ascii="Arial" w:hAnsi="Arial" w:cs="Arial"/>
        </w:rPr>
      </w:pPr>
      <w:r>
        <w:rPr>
          <w:rFonts w:ascii="Arial" w:hAnsi="Arial" w:cs="Arial"/>
        </w:rPr>
        <w:t>Annual Convention:  Difficult to get speakers to Blackpool. Trying to get everything covered.</w:t>
      </w:r>
    </w:p>
    <w:p w14:paraId="23670158" w14:textId="77777777" w:rsidR="00A17FB5" w:rsidRDefault="00A17FB5" w:rsidP="00D43B00">
      <w:pPr>
        <w:pStyle w:val="ListParagraph"/>
        <w:tabs>
          <w:tab w:val="left" w:pos="284"/>
        </w:tabs>
        <w:spacing w:after="120"/>
        <w:ind w:left="284"/>
        <w:contextualSpacing w:val="0"/>
        <w:rPr>
          <w:rFonts w:ascii="Arial" w:hAnsi="Arial" w:cs="Arial"/>
        </w:rPr>
      </w:pPr>
      <w:r>
        <w:rPr>
          <w:rFonts w:ascii="Arial" w:hAnsi="Arial" w:cs="Arial"/>
        </w:rPr>
        <w:t>Mayor of Blackpool will open the rally; Robert Palmer from Tax Justice on making tax fairer; Fuel Poverty Coalition on the whole issue of housing, fuel poverty; Nanas Against Fracking are a local campaign group on environmental issues.  Pensions/68 Too Late; Health &amp; Social Care; Digital Poverty Alliance with their National Delivery Plan – what we do to engage with politicians; Age UK Digital Champion.  Age UK are hugely concerned about pensioner poverty.</w:t>
      </w:r>
      <w:r w:rsidR="00D43B00">
        <w:rPr>
          <w:rFonts w:ascii="Arial" w:hAnsi="Arial" w:cs="Arial"/>
        </w:rPr>
        <w:t xml:space="preserve"> The last session will be on campaigning and growing the NPC.  Independent Age are lau</w:t>
      </w:r>
      <w:r w:rsidR="003A6FC7">
        <w:rPr>
          <w:rFonts w:ascii="Arial" w:hAnsi="Arial" w:cs="Arial"/>
        </w:rPr>
        <w:t>n</w:t>
      </w:r>
      <w:r w:rsidR="00D43B00">
        <w:rPr>
          <w:rFonts w:ascii="Arial" w:hAnsi="Arial" w:cs="Arial"/>
        </w:rPr>
        <w:t>ching their campaigns toolkit.</w:t>
      </w:r>
    </w:p>
    <w:p w14:paraId="41AB61F0" w14:textId="77777777" w:rsidR="00D43B00" w:rsidRDefault="00D43B00" w:rsidP="00D43B00">
      <w:pPr>
        <w:pStyle w:val="ListParagraph"/>
        <w:tabs>
          <w:tab w:val="left" w:pos="284"/>
        </w:tabs>
        <w:spacing w:after="120"/>
        <w:ind w:left="284"/>
        <w:contextualSpacing w:val="0"/>
        <w:rPr>
          <w:rFonts w:ascii="Arial" w:hAnsi="Arial" w:cs="Arial"/>
        </w:rPr>
      </w:pPr>
      <w:r>
        <w:rPr>
          <w:rFonts w:ascii="Arial" w:hAnsi="Arial" w:cs="Arial"/>
        </w:rPr>
        <w:t>Chairs will receive a briefing on allowing time for questions and speakers will all have briefs to speak to and maximum speaking times.</w:t>
      </w:r>
    </w:p>
    <w:p w14:paraId="66D90D46" w14:textId="77777777" w:rsidR="003A6FC7" w:rsidRDefault="003A6FC7" w:rsidP="00D43B00">
      <w:pPr>
        <w:pStyle w:val="ListParagraph"/>
        <w:tabs>
          <w:tab w:val="left" w:pos="284"/>
        </w:tabs>
        <w:spacing w:after="120"/>
        <w:ind w:left="284"/>
        <w:contextualSpacing w:val="0"/>
        <w:rPr>
          <w:rFonts w:ascii="Arial" w:hAnsi="Arial" w:cs="Arial"/>
        </w:rPr>
      </w:pPr>
      <w:r>
        <w:rPr>
          <w:rFonts w:ascii="Arial" w:hAnsi="Arial" w:cs="Arial"/>
        </w:rPr>
        <w:t>The evening entertainment on Wednesday is a disco</w:t>
      </w:r>
      <w:r w:rsidR="005077B7">
        <w:rPr>
          <w:rFonts w:ascii="Arial" w:hAnsi="Arial" w:cs="Arial"/>
        </w:rPr>
        <w:t xml:space="preserve"> and an internationally known Diana Ross tribute act.</w:t>
      </w:r>
    </w:p>
    <w:p w14:paraId="2FDF3582" w14:textId="77777777" w:rsidR="00D43B00" w:rsidRDefault="00D43B00" w:rsidP="00D43B00">
      <w:pPr>
        <w:pStyle w:val="ListParagraph"/>
        <w:numPr>
          <w:ilvl w:val="0"/>
          <w:numId w:val="5"/>
        </w:numPr>
        <w:tabs>
          <w:tab w:val="left" w:pos="284"/>
        </w:tabs>
        <w:spacing w:after="120"/>
        <w:ind w:left="567" w:hanging="283"/>
        <w:contextualSpacing w:val="0"/>
        <w:rPr>
          <w:rFonts w:ascii="Arial" w:hAnsi="Arial" w:cs="Arial"/>
        </w:rPr>
      </w:pPr>
      <w:r>
        <w:rPr>
          <w:rFonts w:ascii="Arial" w:hAnsi="Arial" w:cs="Arial"/>
        </w:rPr>
        <w:t>Jenny:  Congratulations on everything done.  Digital Poverty Alliance plan to be launched this week.  Jenny asked why the Digital session was the only session not in the main Lancastrian Suite.</w:t>
      </w:r>
    </w:p>
    <w:p w14:paraId="21149877" w14:textId="77777777" w:rsidR="00D43B00" w:rsidRDefault="00D43B00" w:rsidP="00D43B00">
      <w:pPr>
        <w:pStyle w:val="ListParagraph"/>
        <w:tabs>
          <w:tab w:val="left" w:pos="284"/>
        </w:tabs>
        <w:spacing w:after="120"/>
        <w:ind w:left="567"/>
        <w:contextualSpacing w:val="0"/>
        <w:rPr>
          <w:rFonts w:ascii="Arial" w:hAnsi="Arial" w:cs="Arial"/>
          <w:i/>
        </w:rPr>
      </w:pPr>
      <w:r>
        <w:rPr>
          <w:rFonts w:ascii="Arial" w:hAnsi="Arial" w:cs="Arial"/>
          <w:i/>
        </w:rPr>
        <w:t>Jan responded saying we cannot fit all the sessions into the one room.  Bev has made it clear we are still working on sessions that could fit into the Louis room.  Organising is difficult now we have a 2-day event and the fact we are unable to use another room in the hotel for health &amp; safety reasons. If it remains the same, then it has to be.</w:t>
      </w:r>
    </w:p>
    <w:p w14:paraId="2E29D7B6" w14:textId="77777777" w:rsidR="00D43B00" w:rsidRDefault="00D43B00" w:rsidP="003A6FC7">
      <w:pPr>
        <w:pStyle w:val="ListParagraph"/>
        <w:numPr>
          <w:ilvl w:val="0"/>
          <w:numId w:val="5"/>
        </w:numPr>
        <w:tabs>
          <w:tab w:val="left" w:pos="284"/>
        </w:tabs>
        <w:ind w:left="568" w:hanging="284"/>
        <w:contextualSpacing w:val="0"/>
        <w:rPr>
          <w:rFonts w:ascii="Arial" w:hAnsi="Arial" w:cs="Arial"/>
        </w:rPr>
      </w:pPr>
      <w:r>
        <w:rPr>
          <w:rFonts w:ascii="Arial" w:hAnsi="Arial" w:cs="Arial"/>
        </w:rPr>
        <w:t xml:space="preserve">Chris:  Congratulations.  It is important to have the opportunity for questions but to avoid people making long statements.  </w:t>
      </w:r>
      <w:r>
        <w:rPr>
          <w:rFonts w:ascii="Arial" w:hAnsi="Arial" w:cs="Arial"/>
          <w:i/>
        </w:rPr>
        <w:t>This will be included in the Chairs briefing.</w:t>
      </w:r>
    </w:p>
    <w:p w14:paraId="164529BA" w14:textId="77777777" w:rsidR="003A6FC7" w:rsidRDefault="003A6FC7" w:rsidP="003A6FC7">
      <w:pPr>
        <w:tabs>
          <w:tab w:val="left" w:pos="284"/>
        </w:tabs>
        <w:ind w:left="0"/>
        <w:rPr>
          <w:rFonts w:ascii="Arial" w:hAnsi="Arial" w:cs="Arial"/>
        </w:rPr>
      </w:pPr>
    </w:p>
    <w:p w14:paraId="765E786B" w14:textId="77777777" w:rsidR="003A6FC7" w:rsidRDefault="00C82832" w:rsidP="003A6FC7">
      <w:pPr>
        <w:pStyle w:val="ListParagraph"/>
        <w:numPr>
          <w:ilvl w:val="0"/>
          <w:numId w:val="1"/>
        </w:numPr>
        <w:tabs>
          <w:tab w:val="left" w:pos="284"/>
        </w:tabs>
        <w:ind w:left="284" w:hanging="568"/>
        <w:rPr>
          <w:rFonts w:ascii="Arial" w:hAnsi="Arial" w:cs="Arial"/>
          <w:b/>
        </w:rPr>
      </w:pPr>
      <w:r>
        <w:rPr>
          <w:rFonts w:ascii="Arial" w:hAnsi="Arial" w:cs="Arial"/>
          <w:b/>
        </w:rPr>
        <w:t>Treasurer’s Report:</w:t>
      </w:r>
    </w:p>
    <w:p w14:paraId="213E9563" w14:textId="77777777" w:rsidR="003A6FC7" w:rsidRDefault="003A6FC7" w:rsidP="003A6FC7">
      <w:pPr>
        <w:pStyle w:val="ListParagraph"/>
        <w:tabs>
          <w:tab w:val="left" w:pos="284"/>
        </w:tabs>
        <w:ind w:left="284"/>
        <w:rPr>
          <w:rFonts w:ascii="Arial" w:hAnsi="Arial" w:cs="Arial"/>
        </w:rPr>
      </w:pPr>
      <w:r>
        <w:rPr>
          <w:rFonts w:ascii="Arial" w:hAnsi="Arial" w:cs="Arial"/>
        </w:rPr>
        <w:t>Steve referred to his written report and budget.  Although we are in a reasonable position, we are approaching the most expensive time of year for the NPC with the Special Delegate Conference and Annual Convention.  Much depends on the income/expenditure of both events.  Any questions, please email Steve.</w:t>
      </w:r>
    </w:p>
    <w:p w14:paraId="78F5BBD2" w14:textId="77777777" w:rsidR="003A6FC7" w:rsidRDefault="003A6FC7" w:rsidP="003A6FC7">
      <w:pPr>
        <w:pStyle w:val="ListParagraph"/>
        <w:tabs>
          <w:tab w:val="left" w:pos="284"/>
        </w:tabs>
        <w:ind w:left="284"/>
        <w:rPr>
          <w:rFonts w:ascii="Arial" w:hAnsi="Arial" w:cs="Arial"/>
        </w:rPr>
      </w:pPr>
    </w:p>
    <w:p w14:paraId="063364B9" w14:textId="77777777" w:rsidR="003A6FC7" w:rsidRDefault="003A6FC7" w:rsidP="003A6FC7">
      <w:pPr>
        <w:pStyle w:val="ListParagraph"/>
        <w:numPr>
          <w:ilvl w:val="0"/>
          <w:numId w:val="1"/>
        </w:numPr>
        <w:tabs>
          <w:tab w:val="left" w:pos="284"/>
        </w:tabs>
        <w:ind w:left="284" w:hanging="568"/>
        <w:rPr>
          <w:rFonts w:ascii="Arial" w:hAnsi="Arial" w:cs="Arial"/>
          <w:b/>
        </w:rPr>
      </w:pPr>
      <w:r>
        <w:rPr>
          <w:rFonts w:ascii="Arial" w:hAnsi="Arial" w:cs="Arial"/>
          <w:b/>
        </w:rPr>
        <w:t>Consultation on Pilot in 2024:</w:t>
      </w:r>
    </w:p>
    <w:p w14:paraId="7CABC360" w14:textId="77777777" w:rsidR="003A6FC7" w:rsidRDefault="003A6FC7" w:rsidP="004E2A3F">
      <w:pPr>
        <w:pStyle w:val="ListParagraph"/>
        <w:tabs>
          <w:tab w:val="left" w:pos="284"/>
        </w:tabs>
        <w:spacing w:after="120"/>
        <w:ind w:left="284"/>
        <w:contextualSpacing w:val="0"/>
        <w:rPr>
          <w:rFonts w:ascii="Arial" w:hAnsi="Arial" w:cs="Arial"/>
        </w:rPr>
      </w:pPr>
      <w:r>
        <w:rPr>
          <w:rFonts w:ascii="Arial" w:hAnsi="Arial" w:cs="Arial"/>
        </w:rPr>
        <w:t>We circulated all affiliates/regions in February with the motion from the Northern Region and a ballot form with a deadline of 21 May.  Jonathan displayed responses and outcomes.</w:t>
      </w:r>
    </w:p>
    <w:p w14:paraId="64734697"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lastRenderedPageBreak/>
        <w:t>Q1 – joint event</w:t>
      </w:r>
    </w:p>
    <w:p w14:paraId="3567ED7E"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Yes 12</w:t>
      </w:r>
    </w:p>
    <w:p w14:paraId="6F0EBE0E"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No 3</w:t>
      </w:r>
    </w:p>
    <w:p w14:paraId="239E23A3"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 </w:t>
      </w:r>
    </w:p>
    <w:p w14:paraId="04C9E422"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Q2 – which month</w:t>
      </w:r>
    </w:p>
    <w:p w14:paraId="50419D81"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March - 2</w:t>
      </w:r>
    </w:p>
    <w:p w14:paraId="00443DB3" w14:textId="77777777" w:rsidR="004E2A3F" w:rsidRPr="004E2A3F" w:rsidRDefault="004E2A3F" w:rsidP="004E2A3F">
      <w:pPr>
        <w:shd w:val="clear" w:color="auto" w:fill="FFFFFF"/>
        <w:ind w:left="0" w:firstLine="284"/>
        <w:rPr>
          <w:rFonts w:ascii="Arial" w:eastAsia="Times New Roman" w:hAnsi="Arial" w:cs="Arial"/>
          <w:color w:val="222222"/>
          <w:sz w:val="24"/>
          <w:szCs w:val="24"/>
          <w:lang w:eastAsia="en-GB"/>
        </w:rPr>
      </w:pPr>
      <w:r w:rsidRPr="004E2A3F">
        <w:rPr>
          <w:rFonts w:ascii="Arial" w:eastAsia="Times New Roman" w:hAnsi="Arial" w:cs="Arial"/>
          <w:color w:val="222222"/>
          <w:lang w:eastAsia="en-GB"/>
        </w:rPr>
        <w:t>June – 11</w:t>
      </w:r>
    </w:p>
    <w:p w14:paraId="54FFBBB7" w14:textId="77777777" w:rsidR="004E2A3F" w:rsidRDefault="004E2A3F" w:rsidP="004E2A3F">
      <w:pPr>
        <w:shd w:val="clear" w:color="auto" w:fill="FFFFFF"/>
        <w:spacing w:after="120"/>
        <w:ind w:left="0" w:firstLine="284"/>
        <w:rPr>
          <w:rFonts w:ascii="Arial" w:eastAsia="Times New Roman" w:hAnsi="Arial" w:cs="Arial"/>
          <w:color w:val="222222"/>
          <w:lang w:eastAsia="en-GB"/>
        </w:rPr>
      </w:pPr>
      <w:r w:rsidRPr="004E2A3F">
        <w:rPr>
          <w:rFonts w:ascii="Arial" w:eastAsia="Times New Roman" w:hAnsi="Arial" w:cs="Arial"/>
          <w:color w:val="222222"/>
          <w:lang w:eastAsia="en-GB"/>
        </w:rPr>
        <w:t xml:space="preserve">Do not mind or did not answer </w:t>
      </w:r>
      <w:r>
        <w:rPr>
          <w:rFonts w:ascii="Arial" w:eastAsia="Times New Roman" w:hAnsi="Arial" w:cs="Arial"/>
          <w:color w:val="222222"/>
          <w:lang w:eastAsia="en-GB"/>
        </w:rPr>
        <w:t>–</w:t>
      </w:r>
      <w:r w:rsidRPr="004E2A3F">
        <w:rPr>
          <w:rFonts w:ascii="Arial" w:eastAsia="Times New Roman" w:hAnsi="Arial" w:cs="Arial"/>
          <w:color w:val="222222"/>
          <w:lang w:eastAsia="en-GB"/>
        </w:rPr>
        <w:t xml:space="preserve"> 2</w:t>
      </w:r>
    </w:p>
    <w:p w14:paraId="71D14474" w14:textId="77777777" w:rsidR="003A6FC7" w:rsidRPr="004E2A3F" w:rsidRDefault="004E2A3F" w:rsidP="004E2A3F">
      <w:pPr>
        <w:shd w:val="clear" w:color="auto" w:fill="FFFFFF"/>
        <w:spacing w:after="120"/>
        <w:ind w:left="0" w:firstLine="284"/>
        <w:rPr>
          <w:rFonts w:ascii="Arial" w:eastAsia="Times New Roman" w:hAnsi="Arial" w:cs="Arial"/>
          <w:color w:val="222222"/>
          <w:lang w:eastAsia="en-GB"/>
        </w:rPr>
      </w:pPr>
      <w:r>
        <w:rPr>
          <w:rFonts w:ascii="Arial" w:eastAsia="Times New Roman" w:hAnsi="Arial" w:cs="Arial"/>
          <w:color w:val="222222"/>
          <w:lang w:eastAsia="en-GB"/>
        </w:rPr>
        <w:t>35 national bodies and 15 regions (total 50) were consulted.  We received 15 replies</w:t>
      </w:r>
    </w:p>
    <w:p w14:paraId="043C10BA" w14:textId="77777777" w:rsidR="003A6FC7" w:rsidRDefault="003A6FC7" w:rsidP="005077B7">
      <w:pPr>
        <w:pStyle w:val="ListParagraph"/>
        <w:numPr>
          <w:ilvl w:val="0"/>
          <w:numId w:val="5"/>
        </w:numPr>
        <w:tabs>
          <w:tab w:val="left" w:pos="284"/>
        </w:tabs>
        <w:spacing w:after="120"/>
        <w:ind w:left="568" w:hanging="284"/>
        <w:contextualSpacing w:val="0"/>
        <w:rPr>
          <w:rFonts w:ascii="Arial" w:hAnsi="Arial" w:cs="Arial"/>
        </w:rPr>
      </w:pPr>
      <w:r>
        <w:rPr>
          <w:rFonts w:ascii="Arial" w:hAnsi="Arial" w:cs="Arial"/>
        </w:rPr>
        <w:t>Steve: reservations for lots of reasons</w:t>
      </w:r>
      <w:r w:rsidR="005077B7">
        <w:rPr>
          <w:rFonts w:ascii="Arial" w:hAnsi="Arial" w:cs="Arial"/>
        </w:rPr>
        <w:t>; i.e. not being clear on actual cost (FWP will review both events); capacity of staff and officers; impact on other workloads.</w:t>
      </w:r>
    </w:p>
    <w:p w14:paraId="0F5A6958" w14:textId="77777777" w:rsidR="005077B7" w:rsidRDefault="005077B7" w:rsidP="005077B7">
      <w:pPr>
        <w:pStyle w:val="ListParagraph"/>
        <w:numPr>
          <w:ilvl w:val="0"/>
          <w:numId w:val="5"/>
        </w:numPr>
        <w:tabs>
          <w:tab w:val="left" w:pos="284"/>
        </w:tabs>
        <w:spacing w:after="120"/>
        <w:ind w:left="568" w:hanging="284"/>
        <w:contextualSpacing w:val="0"/>
        <w:rPr>
          <w:rFonts w:ascii="Arial" w:hAnsi="Arial" w:cs="Arial"/>
        </w:rPr>
      </w:pPr>
      <w:r>
        <w:rPr>
          <w:rFonts w:ascii="Arial" w:hAnsi="Arial" w:cs="Arial"/>
        </w:rPr>
        <w:t>Chris:  Endorse Steve’s concerns – it is a lot of work.</w:t>
      </w:r>
    </w:p>
    <w:p w14:paraId="1A880A2C" w14:textId="77777777" w:rsidR="005077B7" w:rsidRDefault="005077B7" w:rsidP="005077B7">
      <w:pPr>
        <w:pStyle w:val="ListParagraph"/>
        <w:numPr>
          <w:ilvl w:val="0"/>
          <w:numId w:val="5"/>
        </w:numPr>
        <w:tabs>
          <w:tab w:val="left" w:pos="284"/>
        </w:tabs>
        <w:spacing w:after="120"/>
        <w:ind w:left="568" w:hanging="284"/>
        <w:contextualSpacing w:val="0"/>
        <w:rPr>
          <w:rFonts w:ascii="Arial" w:hAnsi="Arial" w:cs="Arial"/>
        </w:rPr>
      </w:pPr>
      <w:r>
        <w:rPr>
          <w:rFonts w:ascii="Arial" w:hAnsi="Arial" w:cs="Arial"/>
        </w:rPr>
        <w:t>Clare:  The Special Delegate Conference is not the same as a Biennial Delegate Conference (BDC) – it is shorter.  Decide after the experience.</w:t>
      </w:r>
    </w:p>
    <w:p w14:paraId="6FFAEC1C" w14:textId="77777777" w:rsidR="005077B7" w:rsidRDefault="005077B7" w:rsidP="005077B7">
      <w:pPr>
        <w:pStyle w:val="ListParagraph"/>
        <w:numPr>
          <w:ilvl w:val="0"/>
          <w:numId w:val="5"/>
        </w:numPr>
        <w:tabs>
          <w:tab w:val="left" w:pos="284"/>
        </w:tabs>
        <w:spacing w:after="120"/>
        <w:ind w:left="568" w:hanging="284"/>
        <w:contextualSpacing w:val="0"/>
        <w:rPr>
          <w:rFonts w:ascii="Arial" w:hAnsi="Arial" w:cs="Arial"/>
        </w:rPr>
      </w:pPr>
      <w:r>
        <w:rPr>
          <w:rFonts w:ascii="Arial" w:hAnsi="Arial" w:cs="Arial"/>
        </w:rPr>
        <w:t>David L: Endorse Steve’s concerns as cost is a major issue.  Can see positives in terms of time and travel/accommodation expenses.</w:t>
      </w:r>
    </w:p>
    <w:p w14:paraId="0840DBDF" w14:textId="77777777" w:rsidR="005077B7" w:rsidRDefault="005077B7" w:rsidP="005077B7">
      <w:pPr>
        <w:tabs>
          <w:tab w:val="left" w:pos="284"/>
        </w:tabs>
        <w:spacing w:after="120"/>
        <w:ind w:left="284"/>
        <w:rPr>
          <w:rFonts w:ascii="Arial" w:hAnsi="Arial" w:cs="Arial"/>
        </w:rPr>
      </w:pPr>
      <w:r>
        <w:rPr>
          <w:rFonts w:ascii="Arial" w:hAnsi="Arial" w:cs="Arial"/>
        </w:rPr>
        <w:t xml:space="preserve">Rosie asked Jonathan about the comments on workload to which he responded there was not much difference between having two single events and one altogether event.  Doesn’t mind which. </w:t>
      </w:r>
    </w:p>
    <w:p w14:paraId="3B3FAA7E" w14:textId="77777777" w:rsidR="005077B7" w:rsidRDefault="005077B7" w:rsidP="005077B7">
      <w:pPr>
        <w:tabs>
          <w:tab w:val="left" w:pos="284"/>
        </w:tabs>
        <w:spacing w:after="120"/>
        <w:ind w:left="284"/>
        <w:rPr>
          <w:rFonts w:ascii="Arial" w:hAnsi="Arial" w:cs="Arial"/>
          <w:i/>
        </w:rPr>
      </w:pPr>
      <w:r>
        <w:rPr>
          <w:rFonts w:ascii="Arial" w:hAnsi="Arial" w:cs="Arial"/>
          <w:i/>
        </w:rPr>
        <w:t xml:space="preserve">Jan responded that the schedule for holding the BDC in March starts in August with preparation of papers to go out at the beginning of September.  This is a constitutional </w:t>
      </w:r>
      <w:r w:rsidR="00DE3D4D">
        <w:rPr>
          <w:rFonts w:ascii="Arial" w:hAnsi="Arial" w:cs="Arial"/>
          <w:i/>
        </w:rPr>
        <w:t>requirement.  All of which means we will need to research venues now, so any ideas welcome. 2024 prices are going to be higher again. There is also the issue of the number of replies which indicates either the affiliated body not having an opinion or have just not replied.</w:t>
      </w:r>
    </w:p>
    <w:p w14:paraId="147C6B42" w14:textId="77777777" w:rsidR="00DE3D4D" w:rsidRDefault="00DE3D4D" w:rsidP="00DE3D4D">
      <w:pPr>
        <w:tabs>
          <w:tab w:val="left" w:pos="284"/>
        </w:tabs>
        <w:ind w:left="284"/>
        <w:rPr>
          <w:rFonts w:ascii="Arial" w:hAnsi="Arial" w:cs="Arial"/>
        </w:rPr>
      </w:pPr>
      <w:r>
        <w:rPr>
          <w:rFonts w:ascii="Arial" w:hAnsi="Arial" w:cs="Arial"/>
        </w:rPr>
        <w:t>It was agreed that we would research venues for March 2024 and bring to July EC. The FWP would scrutinise the income and expenditure for both events this year and form an opinion on the viability (or otherwise) of a pilot.</w:t>
      </w:r>
    </w:p>
    <w:p w14:paraId="042B8165" w14:textId="77777777" w:rsidR="00DE3D4D" w:rsidRDefault="00DE3D4D" w:rsidP="00DE3D4D">
      <w:pPr>
        <w:tabs>
          <w:tab w:val="left" w:pos="284"/>
        </w:tabs>
        <w:ind w:left="284"/>
        <w:rPr>
          <w:rFonts w:ascii="Arial" w:hAnsi="Arial" w:cs="Arial"/>
        </w:rPr>
      </w:pPr>
    </w:p>
    <w:p w14:paraId="140FBEEF" w14:textId="77777777" w:rsidR="00DE3D4D" w:rsidRDefault="00DE3D4D" w:rsidP="00DE3D4D">
      <w:pPr>
        <w:pStyle w:val="ListParagraph"/>
        <w:numPr>
          <w:ilvl w:val="0"/>
          <w:numId w:val="1"/>
        </w:numPr>
        <w:tabs>
          <w:tab w:val="left" w:pos="284"/>
        </w:tabs>
        <w:ind w:left="284" w:hanging="568"/>
        <w:rPr>
          <w:rFonts w:ascii="Arial" w:hAnsi="Arial" w:cs="Arial"/>
          <w:b/>
        </w:rPr>
      </w:pPr>
      <w:r>
        <w:rPr>
          <w:rFonts w:ascii="Arial" w:hAnsi="Arial" w:cs="Arial"/>
          <w:b/>
        </w:rPr>
        <w:t>National Administration/Information Manager Report:</w:t>
      </w:r>
    </w:p>
    <w:p w14:paraId="3B1C95FD" w14:textId="77777777" w:rsidR="00DE3D4D" w:rsidRDefault="00DE3D4D" w:rsidP="00DE3D4D">
      <w:pPr>
        <w:pStyle w:val="ListParagraph"/>
        <w:tabs>
          <w:tab w:val="left" w:pos="284"/>
        </w:tabs>
        <w:ind w:left="284"/>
        <w:rPr>
          <w:rFonts w:ascii="Arial" w:hAnsi="Arial" w:cs="Arial"/>
        </w:rPr>
      </w:pPr>
      <w:r>
        <w:rPr>
          <w:rFonts w:ascii="Arial" w:hAnsi="Arial" w:cs="Arial"/>
        </w:rPr>
        <w:t>Nothing to add. A very busy time.</w:t>
      </w:r>
    </w:p>
    <w:p w14:paraId="52B2E978" w14:textId="77777777" w:rsidR="00DE3D4D" w:rsidRDefault="00A93D86" w:rsidP="00A93D86">
      <w:pPr>
        <w:pStyle w:val="ListParagraph"/>
        <w:numPr>
          <w:ilvl w:val="0"/>
          <w:numId w:val="6"/>
        </w:numPr>
        <w:tabs>
          <w:tab w:val="left" w:pos="284"/>
        </w:tabs>
        <w:spacing w:after="120"/>
        <w:ind w:left="568" w:hanging="284"/>
        <w:contextualSpacing w:val="0"/>
        <w:rPr>
          <w:rFonts w:ascii="Arial" w:hAnsi="Arial" w:cs="Arial"/>
        </w:rPr>
      </w:pPr>
      <w:r>
        <w:rPr>
          <w:rFonts w:ascii="Arial" w:hAnsi="Arial" w:cs="Arial"/>
        </w:rPr>
        <w:t xml:space="preserve">Gareth: </w:t>
      </w:r>
      <w:r w:rsidR="00DE3D4D">
        <w:rPr>
          <w:rFonts w:ascii="Arial" w:hAnsi="Arial" w:cs="Arial"/>
        </w:rPr>
        <w:t>‘sunsetting’ of mobiles?  Where does this language come from?</w:t>
      </w:r>
    </w:p>
    <w:p w14:paraId="34B38346" w14:textId="77777777" w:rsidR="00A93D86" w:rsidRPr="00A93D86" w:rsidRDefault="00A93D86" w:rsidP="00A93D86">
      <w:pPr>
        <w:pStyle w:val="ListParagraph"/>
        <w:numPr>
          <w:ilvl w:val="0"/>
          <w:numId w:val="6"/>
        </w:numPr>
        <w:tabs>
          <w:tab w:val="left" w:pos="284"/>
        </w:tabs>
        <w:ind w:left="568" w:hanging="284"/>
        <w:contextualSpacing w:val="0"/>
        <w:rPr>
          <w:rFonts w:ascii="Arial" w:hAnsi="Arial" w:cs="Arial"/>
        </w:rPr>
      </w:pPr>
      <w:r>
        <w:rPr>
          <w:rFonts w:ascii="Arial" w:hAnsi="Arial" w:cs="Arial"/>
        </w:rPr>
        <w:t xml:space="preserve">Clare:  Businesses have their own language which changes with time.  Concerns around BT loss of jobs and AI.  </w:t>
      </w:r>
      <w:r>
        <w:rPr>
          <w:rFonts w:ascii="Arial" w:hAnsi="Arial" w:cs="Arial"/>
          <w:i/>
        </w:rPr>
        <w:t xml:space="preserve"> Jonathan said this had arisen after his meeting with BT and will raise at the next one.</w:t>
      </w:r>
    </w:p>
    <w:p w14:paraId="65BFF6BC" w14:textId="77777777" w:rsidR="00A93D86" w:rsidRDefault="00A93D86" w:rsidP="00A93D86">
      <w:pPr>
        <w:tabs>
          <w:tab w:val="left" w:pos="284"/>
        </w:tabs>
        <w:ind w:left="0"/>
        <w:rPr>
          <w:rFonts w:ascii="Arial" w:hAnsi="Arial" w:cs="Arial"/>
        </w:rPr>
      </w:pPr>
    </w:p>
    <w:p w14:paraId="10697021" w14:textId="77777777" w:rsidR="00A93D86" w:rsidRDefault="00A93D86" w:rsidP="00A93D86">
      <w:pPr>
        <w:pStyle w:val="ListParagraph"/>
        <w:numPr>
          <w:ilvl w:val="0"/>
          <w:numId w:val="1"/>
        </w:numPr>
        <w:tabs>
          <w:tab w:val="left" w:pos="284"/>
        </w:tabs>
        <w:ind w:left="284" w:hanging="568"/>
        <w:rPr>
          <w:rFonts w:ascii="Arial" w:hAnsi="Arial" w:cs="Arial"/>
          <w:b/>
        </w:rPr>
      </w:pPr>
      <w:r>
        <w:rPr>
          <w:rFonts w:ascii="Arial" w:hAnsi="Arial" w:cs="Arial"/>
          <w:b/>
        </w:rPr>
        <w:t>Working Party Reports:</w:t>
      </w:r>
    </w:p>
    <w:p w14:paraId="37FF4FB2" w14:textId="77777777" w:rsidR="00A93D86" w:rsidRDefault="00A93D86" w:rsidP="008E01E1">
      <w:pPr>
        <w:pStyle w:val="ListParagraph"/>
        <w:tabs>
          <w:tab w:val="left" w:pos="284"/>
        </w:tabs>
        <w:spacing w:after="120"/>
        <w:ind w:left="284"/>
        <w:contextualSpacing w:val="0"/>
        <w:rPr>
          <w:rFonts w:ascii="Arial" w:hAnsi="Arial" w:cs="Arial"/>
        </w:rPr>
      </w:pPr>
      <w:r>
        <w:rPr>
          <w:rFonts w:ascii="Arial" w:hAnsi="Arial" w:cs="Arial"/>
        </w:rPr>
        <w:t>Rosie proposed to take working party reports in reverse alphabetical order for this meeting and alternate for each EC.</w:t>
      </w:r>
    </w:p>
    <w:p w14:paraId="58A131DC" w14:textId="77777777" w:rsidR="008E01E1" w:rsidRDefault="008E01E1" w:rsidP="008E01E1">
      <w:pPr>
        <w:pStyle w:val="ListParagraph"/>
        <w:numPr>
          <w:ilvl w:val="0"/>
          <w:numId w:val="7"/>
        </w:numPr>
        <w:tabs>
          <w:tab w:val="left" w:pos="284"/>
        </w:tabs>
        <w:spacing w:after="120"/>
        <w:ind w:hanging="578"/>
        <w:contextualSpacing w:val="0"/>
        <w:rPr>
          <w:rFonts w:ascii="Arial" w:hAnsi="Arial" w:cs="Arial"/>
          <w:i/>
        </w:rPr>
      </w:pPr>
      <w:r>
        <w:rPr>
          <w:rFonts w:ascii="Arial" w:hAnsi="Arial" w:cs="Arial"/>
          <w:b/>
        </w:rPr>
        <w:t xml:space="preserve">Women’s Working Party:  </w:t>
      </w:r>
      <w:r>
        <w:rPr>
          <w:rFonts w:ascii="Arial" w:hAnsi="Arial" w:cs="Arial"/>
        </w:rPr>
        <w:t xml:space="preserve">Meg has had to leave.  Statement needs to be shared more widely with all NPC affiliates/bodies.  </w:t>
      </w:r>
      <w:r w:rsidRPr="008E01E1">
        <w:rPr>
          <w:rFonts w:ascii="Arial" w:hAnsi="Arial" w:cs="Arial"/>
          <w:i/>
        </w:rPr>
        <w:t>Jan said it also needs a policy and process behind it otherwise it goes nowhere</w:t>
      </w:r>
      <w:r>
        <w:rPr>
          <w:rFonts w:ascii="Arial" w:hAnsi="Arial" w:cs="Arial"/>
          <w:i/>
        </w:rPr>
        <w:t>. Affiliates need to buy into it to make a difference.</w:t>
      </w:r>
    </w:p>
    <w:p w14:paraId="3B02A8BA" w14:textId="77777777" w:rsidR="008E01E1" w:rsidRDefault="008E01E1" w:rsidP="008E01E1">
      <w:pPr>
        <w:pStyle w:val="ListParagraph"/>
        <w:tabs>
          <w:tab w:val="left" w:pos="284"/>
        </w:tabs>
        <w:spacing w:after="120"/>
        <w:ind w:left="1004"/>
        <w:contextualSpacing w:val="0"/>
        <w:rPr>
          <w:rFonts w:ascii="Arial" w:hAnsi="Arial" w:cs="Arial"/>
          <w:i/>
        </w:rPr>
      </w:pPr>
      <w:r>
        <w:rPr>
          <w:rFonts w:ascii="Arial" w:hAnsi="Arial" w:cs="Arial"/>
          <w:i/>
        </w:rPr>
        <w:t>Jonathan shared the statement on screen.</w:t>
      </w:r>
    </w:p>
    <w:p w14:paraId="700FBF4F" w14:textId="77777777" w:rsidR="008E01E1" w:rsidRDefault="008E01E1" w:rsidP="008E01E1">
      <w:pPr>
        <w:pStyle w:val="ListParagraph"/>
        <w:numPr>
          <w:ilvl w:val="0"/>
          <w:numId w:val="8"/>
        </w:numPr>
        <w:tabs>
          <w:tab w:val="left" w:pos="284"/>
        </w:tabs>
        <w:spacing w:after="120"/>
        <w:ind w:left="1418" w:hanging="425"/>
        <w:contextualSpacing w:val="0"/>
        <w:rPr>
          <w:rFonts w:ascii="Arial" w:hAnsi="Arial" w:cs="Arial"/>
        </w:rPr>
      </w:pPr>
      <w:r>
        <w:rPr>
          <w:rFonts w:ascii="Arial" w:hAnsi="Arial" w:cs="Arial"/>
        </w:rPr>
        <w:t>Tony O’B: This is a generation of sexism, racism and discrimination and we have to do something now.</w:t>
      </w:r>
    </w:p>
    <w:p w14:paraId="272B2E70" w14:textId="77777777" w:rsidR="008E01E1" w:rsidRPr="008E01E1" w:rsidRDefault="008E01E1" w:rsidP="008E01E1">
      <w:pPr>
        <w:pStyle w:val="ListParagraph"/>
        <w:numPr>
          <w:ilvl w:val="0"/>
          <w:numId w:val="8"/>
        </w:numPr>
        <w:tabs>
          <w:tab w:val="left" w:pos="284"/>
        </w:tabs>
        <w:spacing w:after="120"/>
        <w:ind w:left="1418" w:hanging="425"/>
        <w:contextualSpacing w:val="0"/>
        <w:rPr>
          <w:rFonts w:ascii="Arial" w:hAnsi="Arial" w:cs="Arial"/>
        </w:rPr>
      </w:pPr>
      <w:r>
        <w:rPr>
          <w:rFonts w:ascii="Arial" w:hAnsi="Arial" w:cs="Arial"/>
        </w:rPr>
        <w:t xml:space="preserve">Tom:  How may incidents have been reported within the NPC. </w:t>
      </w:r>
      <w:r>
        <w:rPr>
          <w:rFonts w:ascii="Arial" w:hAnsi="Arial" w:cs="Arial"/>
          <w:i/>
        </w:rPr>
        <w:t>Rosie said some had been reported to officers.</w:t>
      </w:r>
    </w:p>
    <w:p w14:paraId="3EA15887" w14:textId="77777777" w:rsidR="008E01E1" w:rsidRDefault="008E01E1" w:rsidP="008E01E1">
      <w:pPr>
        <w:pStyle w:val="ListParagraph"/>
        <w:numPr>
          <w:ilvl w:val="0"/>
          <w:numId w:val="8"/>
        </w:numPr>
        <w:tabs>
          <w:tab w:val="left" w:pos="284"/>
        </w:tabs>
        <w:spacing w:after="120"/>
        <w:ind w:left="1418" w:hanging="425"/>
        <w:contextualSpacing w:val="0"/>
        <w:rPr>
          <w:rFonts w:ascii="Arial" w:hAnsi="Arial" w:cs="Arial"/>
        </w:rPr>
      </w:pPr>
      <w:r>
        <w:rPr>
          <w:rFonts w:ascii="Arial" w:hAnsi="Arial" w:cs="Arial"/>
        </w:rPr>
        <w:t xml:space="preserve">Damian: Interested as to why we are having this discussion on the basis that we are sensible people, respecting each other. Can’t hold onto a viewpoint that is archaic.  Racism/sexism is not a joke. </w:t>
      </w:r>
    </w:p>
    <w:p w14:paraId="4ECE04B7" w14:textId="77777777" w:rsidR="008E01E1" w:rsidRDefault="008E01E1" w:rsidP="008E01E1">
      <w:pPr>
        <w:pStyle w:val="ListParagraph"/>
        <w:numPr>
          <w:ilvl w:val="0"/>
          <w:numId w:val="8"/>
        </w:numPr>
        <w:tabs>
          <w:tab w:val="left" w:pos="284"/>
        </w:tabs>
        <w:spacing w:after="120"/>
        <w:ind w:left="1418" w:hanging="425"/>
        <w:contextualSpacing w:val="0"/>
        <w:rPr>
          <w:rFonts w:ascii="Arial" w:hAnsi="Arial" w:cs="Arial"/>
        </w:rPr>
      </w:pPr>
      <w:r>
        <w:rPr>
          <w:rFonts w:ascii="Arial" w:hAnsi="Arial" w:cs="Arial"/>
        </w:rPr>
        <w:lastRenderedPageBreak/>
        <w:t xml:space="preserve">Rosie: </w:t>
      </w:r>
      <w:r w:rsidR="005E530B">
        <w:rPr>
          <w:rFonts w:ascii="Arial" w:hAnsi="Arial" w:cs="Arial"/>
        </w:rPr>
        <w:t>Sadly,</w:t>
      </w:r>
      <w:r>
        <w:rPr>
          <w:rFonts w:ascii="Arial" w:hAnsi="Arial" w:cs="Arial"/>
        </w:rPr>
        <w:t xml:space="preserve"> these issues are still with us.  Young people are reporting issues.</w:t>
      </w:r>
    </w:p>
    <w:p w14:paraId="5097B9DF" w14:textId="77777777" w:rsidR="008E01E1" w:rsidRPr="00252293" w:rsidRDefault="008E01E1" w:rsidP="008E01E1">
      <w:pPr>
        <w:pStyle w:val="ListParagraph"/>
        <w:numPr>
          <w:ilvl w:val="0"/>
          <w:numId w:val="8"/>
        </w:numPr>
        <w:tabs>
          <w:tab w:val="left" w:pos="284"/>
        </w:tabs>
        <w:spacing w:after="120"/>
        <w:ind w:left="1418" w:hanging="425"/>
        <w:contextualSpacing w:val="0"/>
        <w:rPr>
          <w:rFonts w:ascii="Arial" w:hAnsi="Arial" w:cs="Arial"/>
        </w:rPr>
      </w:pPr>
      <w:r>
        <w:rPr>
          <w:rFonts w:ascii="Arial" w:hAnsi="Arial" w:cs="Arial"/>
          <w:i/>
        </w:rPr>
        <w:t>Jan spoke of the process we need to take</w:t>
      </w:r>
      <w:r w:rsidR="00252293">
        <w:rPr>
          <w:rFonts w:ascii="Arial" w:hAnsi="Arial" w:cs="Arial"/>
          <w:i/>
        </w:rPr>
        <w:t>: We will circulate the statement to LGBT and Ethnic Minority Working Parties first, then to all other Working Parties. We will then take to the Officer team and Structure Working Party for combining the statement into guideli</w:t>
      </w:r>
      <w:r w:rsidR="00E13410">
        <w:rPr>
          <w:rFonts w:ascii="Arial" w:hAnsi="Arial" w:cs="Arial"/>
          <w:i/>
        </w:rPr>
        <w:t>nes backed by a Code of Conduct</w:t>
      </w:r>
      <w:r w:rsidR="00252293">
        <w:rPr>
          <w:rFonts w:ascii="Arial" w:hAnsi="Arial" w:cs="Arial"/>
          <w:i/>
        </w:rPr>
        <w:t xml:space="preserve"> that affiliates will need to buy into. Full circulation to affiliated bodies and regions before going to the BDC in 2024. It needs a BDC agreement to be part of our Constitution in order for affiliates to understand their responsibilities and carry them out.</w:t>
      </w:r>
    </w:p>
    <w:p w14:paraId="67C26E3C" w14:textId="77777777" w:rsidR="00252293" w:rsidRDefault="00252293" w:rsidP="00252293">
      <w:pPr>
        <w:pStyle w:val="ListParagraph"/>
        <w:tabs>
          <w:tab w:val="left" w:pos="284"/>
        </w:tabs>
        <w:spacing w:after="120"/>
        <w:ind w:left="1418"/>
        <w:contextualSpacing w:val="0"/>
        <w:rPr>
          <w:rFonts w:ascii="Arial" w:hAnsi="Arial" w:cs="Arial"/>
        </w:rPr>
      </w:pPr>
      <w:r>
        <w:rPr>
          <w:rFonts w:ascii="Arial" w:hAnsi="Arial" w:cs="Arial"/>
        </w:rPr>
        <w:t>The President called for a vote on the process as outlined.  Supported overwhelmingly other than a vote against.  Tony O’B insisted on it being done now and questioned the vote.</w:t>
      </w:r>
    </w:p>
    <w:p w14:paraId="290BE5EA" w14:textId="77777777" w:rsidR="00E13410" w:rsidRPr="00E13410" w:rsidRDefault="00252293" w:rsidP="00E13410">
      <w:pPr>
        <w:pStyle w:val="ListParagraph"/>
        <w:tabs>
          <w:tab w:val="left" w:pos="284"/>
        </w:tabs>
        <w:spacing w:after="120"/>
        <w:ind w:left="1418"/>
        <w:contextualSpacing w:val="0"/>
        <w:rPr>
          <w:rFonts w:ascii="Arial" w:hAnsi="Arial" w:cs="Arial"/>
          <w:i/>
        </w:rPr>
      </w:pPr>
      <w:r>
        <w:rPr>
          <w:rFonts w:ascii="Arial" w:hAnsi="Arial" w:cs="Arial"/>
          <w:i/>
        </w:rPr>
        <w:t>Jan explained that Working Parties submit recommendations to the EC</w:t>
      </w:r>
      <w:r w:rsidR="005E530B">
        <w:rPr>
          <w:rFonts w:ascii="Arial" w:hAnsi="Arial" w:cs="Arial"/>
          <w:i/>
        </w:rPr>
        <w:t xml:space="preserve"> as the accountable body</w:t>
      </w:r>
      <w:r w:rsidR="00E13410">
        <w:rPr>
          <w:rFonts w:ascii="Arial" w:hAnsi="Arial" w:cs="Arial"/>
          <w:i/>
        </w:rPr>
        <w:t xml:space="preserve"> for their consideration</w:t>
      </w:r>
      <w:r>
        <w:rPr>
          <w:rFonts w:ascii="Arial" w:hAnsi="Arial" w:cs="Arial"/>
          <w:i/>
        </w:rPr>
        <w:t>.  This statement was accepted at the March EC to come back here today to discuss how we forward it.  That discussion has taken place and a process agreed.  It must go to the BDC in 2024 as a constitutional change to be accepted along with</w:t>
      </w:r>
      <w:r w:rsidR="00E13410">
        <w:rPr>
          <w:rFonts w:ascii="Arial" w:hAnsi="Arial" w:cs="Arial"/>
          <w:i/>
        </w:rPr>
        <w:t xml:space="preserve"> the attendant guidelines and Code of Conduct that turn a statement into a working policy/mission. You have voted the way you wish and your vote has been noted. That is the democratic process of this meeting.</w:t>
      </w:r>
    </w:p>
    <w:p w14:paraId="48800DFC" w14:textId="77777777" w:rsidR="00E13410" w:rsidRPr="00E13410" w:rsidRDefault="00E13410" w:rsidP="00E13410">
      <w:pPr>
        <w:pStyle w:val="ListParagraph"/>
        <w:numPr>
          <w:ilvl w:val="0"/>
          <w:numId w:val="7"/>
        </w:numPr>
        <w:tabs>
          <w:tab w:val="left" w:pos="284"/>
        </w:tabs>
        <w:ind w:hanging="578"/>
        <w:contextualSpacing w:val="0"/>
        <w:rPr>
          <w:rFonts w:ascii="Arial" w:hAnsi="Arial" w:cs="Arial"/>
        </w:rPr>
      </w:pPr>
      <w:r>
        <w:rPr>
          <w:rFonts w:ascii="Arial" w:hAnsi="Arial" w:cs="Arial"/>
          <w:b/>
        </w:rPr>
        <w:t>Transport:</w:t>
      </w:r>
    </w:p>
    <w:p w14:paraId="73A55D6D" w14:textId="77777777" w:rsidR="00E13410" w:rsidRDefault="00E13410" w:rsidP="00E13410">
      <w:pPr>
        <w:pStyle w:val="ListParagraph"/>
        <w:tabs>
          <w:tab w:val="left" w:pos="284"/>
        </w:tabs>
        <w:spacing w:after="120"/>
        <w:ind w:left="1004"/>
        <w:contextualSpacing w:val="0"/>
        <w:rPr>
          <w:rFonts w:ascii="Arial" w:hAnsi="Arial" w:cs="Arial"/>
        </w:rPr>
      </w:pPr>
      <w:r>
        <w:rPr>
          <w:rFonts w:ascii="Arial" w:hAnsi="Arial" w:cs="Arial"/>
        </w:rPr>
        <w:t>Noted.  The response made on behalf of NPC to the consultation of accessibility was praised and should be made into a booklet?  We can, but not for a while with the workload.</w:t>
      </w:r>
    </w:p>
    <w:p w14:paraId="29FE197B" w14:textId="77777777" w:rsidR="00E13410" w:rsidRPr="00E13410" w:rsidRDefault="00E13410" w:rsidP="00E13410">
      <w:pPr>
        <w:pStyle w:val="ListParagraph"/>
        <w:numPr>
          <w:ilvl w:val="0"/>
          <w:numId w:val="7"/>
        </w:numPr>
        <w:tabs>
          <w:tab w:val="left" w:pos="284"/>
        </w:tabs>
        <w:ind w:left="1003" w:hanging="578"/>
        <w:contextualSpacing w:val="0"/>
        <w:rPr>
          <w:rFonts w:ascii="Arial" w:hAnsi="Arial" w:cs="Arial"/>
        </w:rPr>
      </w:pPr>
      <w:r>
        <w:rPr>
          <w:rFonts w:ascii="Arial" w:hAnsi="Arial" w:cs="Arial"/>
          <w:b/>
        </w:rPr>
        <w:t>Structure:</w:t>
      </w:r>
    </w:p>
    <w:p w14:paraId="14245954" w14:textId="77777777" w:rsidR="00E13410" w:rsidRDefault="00E13410" w:rsidP="00E13410">
      <w:pPr>
        <w:pStyle w:val="ListParagraph"/>
        <w:tabs>
          <w:tab w:val="left" w:pos="284"/>
        </w:tabs>
        <w:spacing w:after="120"/>
        <w:ind w:left="1004"/>
        <w:contextualSpacing w:val="0"/>
        <w:rPr>
          <w:rFonts w:ascii="Arial" w:hAnsi="Arial" w:cs="Arial"/>
        </w:rPr>
      </w:pPr>
      <w:r>
        <w:rPr>
          <w:rFonts w:ascii="Arial" w:hAnsi="Arial" w:cs="Arial"/>
        </w:rPr>
        <w:t>Nothing to add. Noted</w:t>
      </w:r>
    </w:p>
    <w:p w14:paraId="5183B698" w14:textId="77777777" w:rsidR="00E13410" w:rsidRPr="00E13410" w:rsidRDefault="00E13410" w:rsidP="00E13410">
      <w:pPr>
        <w:pStyle w:val="ListParagraph"/>
        <w:numPr>
          <w:ilvl w:val="0"/>
          <w:numId w:val="7"/>
        </w:numPr>
        <w:tabs>
          <w:tab w:val="left" w:pos="284"/>
        </w:tabs>
        <w:ind w:left="1003" w:hanging="578"/>
        <w:contextualSpacing w:val="0"/>
        <w:rPr>
          <w:rFonts w:ascii="Arial" w:hAnsi="Arial" w:cs="Arial"/>
        </w:rPr>
      </w:pPr>
      <w:r>
        <w:rPr>
          <w:rFonts w:ascii="Arial" w:hAnsi="Arial" w:cs="Arial"/>
          <w:b/>
        </w:rPr>
        <w:t>Pensions &amp; Income:</w:t>
      </w:r>
    </w:p>
    <w:p w14:paraId="4500BF35" w14:textId="77777777" w:rsidR="00E13410" w:rsidRDefault="00E13410" w:rsidP="00033645">
      <w:pPr>
        <w:pStyle w:val="ListParagraph"/>
        <w:tabs>
          <w:tab w:val="left" w:pos="284"/>
        </w:tabs>
        <w:spacing w:after="120"/>
        <w:ind w:left="1004"/>
        <w:contextualSpacing w:val="0"/>
        <w:rPr>
          <w:rFonts w:ascii="Arial" w:hAnsi="Arial" w:cs="Arial"/>
        </w:rPr>
      </w:pPr>
      <w:r>
        <w:rPr>
          <w:rFonts w:ascii="Arial" w:hAnsi="Arial" w:cs="Arial"/>
        </w:rPr>
        <w:t>Clare reported that WASPI and Back to 60 Campaign</w:t>
      </w:r>
      <w:r w:rsidR="00033645">
        <w:rPr>
          <w:rFonts w:ascii="Arial" w:hAnsi="Arial" w:cs="Arial"/>
        </w:rPr>
        <w:t xml:space="preserve"> are awaiting a judicial review. 3.6 million women asking for compensation.  Interesting that the Department for Work and Pensions has said that their procedure is adequate before the outcome of the review.</w:t>
      </w:r>
    </w:p>
    <w:p w14:paraId="48B433DD" w14:textId="77777777" w:rsidR="00033645" w:rsidRPr="00033645" w:rsidRDefault="00033645" w:rsidP="00033645">
      <w:pPr>
        <w:pStyle w:val="ListParagraph"/>
        <w:numPr>
          <w:ilvl w:val="0"/>
          <w:numId w:val="7"/>
        </w:numPr>
        <w:tabs>
          <w:tab w:val="left" w:pos="284"/>
        </w:tabs>
        <w:ind w:left="1003" w:hanging="578"/>
        <w:contextualSpacing w:val="0"/>
        <w:rPr>
          <w:rFonts w:ascii="Arial" w:hAnsi="Arial" w:cs="Arial"/>
        </w:rPr>
      </w:pPr>
      <w:r>
        <w:rPr>
          <w:rFonts w:ascii="Arial" w:hAnsi="Arial" w:cs="Arial"/>
          <w:b/>
        </w:rPr>
        <w:t>Minority Elders:</w:t>
      </w:r>
    </w:p>
    <w:p w14:paraId="4436766F" w14:textId="77777777" w:rsidR="00033645" w:rsidRDefault="00033645" w:rsidP="00033645">
      <w:pPr>
        <w:pStyle w:val="ListParagraph"/>
        <w:tabs>
          <w:tab w:val="left" w:pos="284"/>
        </w:tabs>
        <w:spacing w:after="120"/>
        <w:ind w:left="1004"/>
        <w:contextualSpacing w:val="0"/>
        <w:rPr>
          <w:rFonts w:ascii="Arial" w:hAnsi="Arial" w:cs="Arial"/>
        </w:rPr>
      </w:pPr>
      <w:r>
        <w:rPr>
          <w:rFonts w:ascii="Arial" w:hAnsi="Arial" w:cs="Arial"/>
        </w:rPr>
        <w:t>Ellen reported a long discussion in the group to change their name.  This should now be Ethnic Minority Working Party to align with the census in 2021 and government guidelines on language.  The change of name was endorsed.  The terms of reference will be brought to the July EC to comply with the change of language.</w:t>
      </w:r>
    </w:p>
    <w:p w14:paraId="786A4F4C" w14:textId="77777777" w:rsidR="00033645" w:rsidRPr="00033645" w:rsidRDefault="00033645" w:rsidP="00033645">
      <w:pPr>
        <w:pStyle w:val="ListParagraph"/>
        <w:numPr>
          <w:ilvl w:val="0"/>
          <w:numId w:val="7"/>
        </w:numPr>
        <w:tabs>
          <w:tab w:val="left" w:pos="284"/>
        </w:tabs>
        <w:ind w:left="1003" w:hanging="578"/>
        <w:contextualSpacing w:val="0"/>
        <w:rPr>
          <w:rFonts w:ascii="Arial" w:hAnsi="Arial" w:cs="Arial"/>
        </w:rPr>
      </w:pPr>
      <w:r>
        <w:rPr>
          <w:rFonts w:ascii="Arial" w:hAnsi="Arial" w:cs="Arial"/>
          <w:b/>
        </w:rPr>
        <w:t>Housing:</w:t>
      </w:r>
    </w:p>
    <w:p w14:paraId="217101AF" w14:textId="77777777" w:rsidR="00033645" w:rsidRDefault="00033645" w:rsidP="00033645">
      <w:pPr>
        <w:pStyle w:val="ListParagraph"/>
        <w:tabs>
          <w:tab w:val="left" w:pos="284"/>
        </w:tabs>
        <w:spacing w:after="120"/>
        <w:ind w:left="1004"/>
        <w:contextualSpacing w:val="0"/>
        <w:rPr>
          <w:rFonts w:ascii="Arial" w:hAnsi="Arial" w:cs="Arial"/>
        </w:rPr>
      </w:pPr>
      <w:r>
        <w:rPr>
          <w:rFonts w:ascii="Arial" w:hAnsi="Arial" w:cs="Arial"/>
        </w:rPr>
        <w:t xml:space="preserve">Tony was on a train and difficult to hear.  No fault evictions will be stopped but nothing on the leasehold system.  Government funding to integrate housing and social care has gone. This needs to be highlighted.  </w:t>
      </w:r>
      <w:r>
        <w:rPr>
          <w:rFonts w:ascii="Arial" w:hAnsi="Arial" w:cs="Arial"/>
          <w:i/>
        </w:rPr>
        <w:t>Jan said the Health &amp; Social Care newsletter carried an article on the matter.</w:t>
      </w:r>
    </w:p>
    <w:p w14:paraId="075A5FC8" w14:textId="77777777" w:rsidR="00033645" w:rsidRDefault="00033645" w:rsidP="000B5322">
      <w:pPr>
        <w:pStyle w:val="ListParagraph"/>
        <w:tabs>
          <w:tab w:val="left" w:pos="284"/>
        </w:tabs>
        <w:spacing w:after="120"/>
        <w:ind w:left="1004"/>
        <w:contextualSpacing w:val="0"/>
        <w:rPr>
          <w:rFonts w:ascii="Arial" w:hAnsi="Arial" w:cs="Arial"/>
          <w:i/>
        </w:rPr>
      </w:pPr>
      <w:r>
        <w:rPr>
          <w:rFonts w:ascii="Arial" w:hAnsi="Arial" w:cs="Arial"/>
        </w:rPr>
        <w:t>Rosie raised the number of links in the report.  The Working Party should raise in a paper the salient points in each of the links.  We do not have the resources to follow every link.</w:t>
      </w:r>
      <w:r w:rsidR="000B5322">
        <w:rPr>
          <w:rFonts w:ascii="Arial" w:hAnsi="Arial" w:cs="Arial"/>
          <w:i/>
        </w:rPr>
        <w:t xml:space="preserve">  Jan apologised for not having made the last Housing Working Party meeting, but she and Bev will attend the next one to look at a series of press releases on given issues or written material from the Working Party that can be on the website and shared with members.</w:t>
      </w:r>
    </w:p>
    <w:p w14:paraId="311940E4" w14:textId="77777777" w:rsidR="000B5322" w:rsidRPr="000B5322" w:rsidRDefault="000B5322" w:rsidP="000B5322">
      <w:pPr>
        <w:pStyle w:val="ListParagraph"/>
        <w:numPr>
          <w:ilvl w:val="0"/>
          <w:numId w:val="7"/>
        </w:numPr>
        <w:tabs>
          <w:tab w:val="left" w:pos="284"/>
        </w:tabs>
        <w:ind w:left="1003" w:hanging="578"/>
        <w:contextualSpacing w:val="0"/>
        <w:rPr>
          <w:rFonts w:ascii="Arial" w:hAnsi="Arial" w:cs="Arial"/>
        </w:rPr>
      </w:pPr>
      <w:r>
        <w:rPr>
          <w:rFonts w:ascii="Arial" w:hAnsi="Arial" w:cs="Arial"/>
          <w:b/>
        </w:rPr>
        <w:t>Finance:</w:t>
      </w:r>
    </w:p>
    <w:p w14:paraId="30DB3E60" w14:textId="77777777" w:rsidR="000B5322" w:rsidRDefault="000B5322" w:rsidP="000B5322">
      <w:pPr>
        <w:pStyle w:val="ListParagraph"/>
        <w:tabs>
          <w:tab w:val="left" w:pos="284"/>
        </w:tabs>
        <w:spacing w:after="120"/>
        <w:ind w:left="1004"/>
        <w:contextualSpacing w:val="0"/>
        <w:rPr>
          <w:rFonts w:ascii="Arial" w:hAnsi="Arial" w:cs="Arial"/>
        </w:rPr>
      </w:pPr>
      <w:r>
        <w:rPr>
          <w:rFonts w:ascii="Arial" w:hAnsi="Arial" w:cs="Arial"/>
        </w:rPr>
        <w:t>Les had nothing to add to Steve’s report.  The work of the FWP at the moment is to get the charity registered.</w:t>
      </w:r>
    </w:p>
    <w:p w14:paraId="65F4B0A8" w14:textId="77777777" w:rsidR="000B5322" w:rsidRPr="000B5322" w:rsidRDefault="000B5322" w:rsidP="000B5322">
      <w:pPr>
        <w:pStyle w:val="ListParagraph"/>
        <w:numPr>
          <w:ilvl w:val="0"/>
          <w:numId w:val="7"/>
        </w:numPr>
        <w:tabs>
          <w:tab w:val="left" w:pos="284"/>
        </w:tabs>
        <w:ind w:left="1003" w:hanging="578"/>
        <w:contextualSpacing w:val="0"/>
        <w:rPr>
          <w:rFonts w:ascii="Arial" w:hAnsi="Arial" w:cs="Arial"/>
        </w:rPr>
      </w:pPr>
      <w:r>
        <w:rPr>
          <w:rFonts w:ascii="Arial" w:hAnsi="Arial" w:cs="Arial"/>
          <w:b/>
        </w:rPr>
        <w:t>Digital:</w:t>
      </w:r>
    </w:p>
    <w:p w14:paraId="7729F751" w14:textId="77777777" w:rsidR="000B5322" w:rsidRDefault="000B5322" w:rsidP="000B5322">
      <w:pPr>
        <w:pStyle w:val="ListParagraph"/>
        <w:tabs>
          <w:tab w:val="left" w:pos="284"/>
        </w:tabs>
        <w:ind w:left="1003"/>
        <w:contextualSpacing w:val="0"/>
        <w:rPr>
          <w:rFonts w:ascii="Arial" w:hAnsi="Arial" w:cs="Arial"/>
        </w:rPr>
      </w:pPr>
      <w:r>
        <w:rPr>
          <w:rFonts w:ascii="Arial" w:hAnsi="Arial" w:cs="Arial"/>
        </w:rPr>
        <w:lastRenderedPageBreak/>
        <w:t>Survey for the Annual Convention.  Thanked everyone for the ideas for the newsletter. She asked again if affiliated groups print and post out copies of the newsletter. This carried a cost to regions. General Secretary to liaise over collaboration with Health &amp; Social Care.</w:t>
      </w:r>
    </w:p>
    <w:p w14:paraId="2001D9E9" w14:textId="77777777" w:rsidR="000B5322" w:rsidRDefault="000B5322" w:rsidP="000B5322">
      <w:pPr>
        <w:pStyle w:val="ListParagraph"/>
        <w:numPr>
          <w:ilvl w:val="0"/>
          <w:numId w:val="9"/>
        </w:numPr>
        <w:tabs>
          <w:tab w:val="left" w:pos="284"/>
        </w:tabs>
        <w:spacing w:after="120"/>
        <w:ind w:left="1417" w:hanging="425"/>
        <w:contextualSpacing w:val="0"/>
        <w:rPr>
          <w:rFonts w:ascii="Arial" w:hAnsi="Arial" w:cs="Arial"/>
        </w:rPr>
      </w:pPr>
      <w:r>
        <w:rPr>
          <w:rFonts w:ascii="Arial" w:hAnsi="Arial" w:cs="Arial"/>
        </w:rPr>
        <w:t xml:space="preserve">Jonathan said those on post at National level get two </w:t>
      </w:r>
      <w:r w:rsidR="005E530B">
        <w:rPr>
          <w:rFonts w:ascii="Arial" w:hAnsi="Arial" w:cs="Arial"/>
        </w:rPr>
        <w:t>mail outs</w:t>
      </w:r>
      <w:r>
        <w:rPr>
          <w:rFonts w:ascii="Arial" w:hAnsi="Arial" w:cs="Arial"/>
        </w:rPr>
        <w:t xml:space="preserve"> a year which includes the Campaign News and newsletters.</w:t>
      </w:r>
    </w:p>
    <w:p w14:paraId="02118050" w14:textId="77777777" w:rsidR="000B5322" w:rsidRDefault="000B5322" w:rsidP="000B5322">
      <w:pPr>
        <w:pStyle w:val="ListParagraph"/>
        <w:numPr>
          <w:ilvl w:val="0"/>
          <w:numId w:val="9"/>
        </w:numPr>
        <w:tabs>
          <w:tab w:val="left" w:pos="284"/>
        </w:tabs>
        <w:spacing w:after="120"/>
        <w:ind w:left="1417" w:hanging="425"/>
        <w:contextualSpacing w:val="0"/>
        <w:rPr>
          <w:rFonts w:ascii="Arial" w:hAnsi="Arial" w:cs="Arial"/>
        </w:rPr>
      </w:pPr>
      <w:r>
        <w:rPr>
          <w:rFonts w:ascii="Arial" w:hAnsi="Arial" w:cs="Arial"/>
        </w:rPr>
        <w:t>Damian: London &amp; South East CWU – all NPC information is sent out to those on post as well as online.</w:t>
      </w:r>
    </w:p>
    <w:p w14:paraId="7474272B" w14:textId="77777777" w:rsidR="000B5322" w:rsidRDefault="000B5322" w:rsidP="000B5322">
      <w:pPr>
        <w:pStyle w:val="ListParagraph"/>
        <w:numPr>
          <w:ilvl w:val="0"/>
          <w:numId w:val="9"/>
        </w:numPr>
        <w:tabs>
          <w:tab w:val="left" w:pos="284"/>
        </w:tabs>
        <w:ind w:left="1417" w:hanging="425"/>
        <w:contextualSpacing w:val="0"/>
        <w:rPr>
          <w:rFonts w:ascii="Arial" w:hAnsi="Arial" w:cs="Arial"/>
        </w:rPr>
      </w:pPr>
      <w:r>
        <w:rPr>
          <w:rFonts w:ascii="Arial" w:hAnsi="Arial" w:cs="Arial"/>
        </w:rPr>
        <w:t xml:space="preserve">Chris: Greater London Region do a </w:t>
      </w:r>
      <w:r w:rsidR="005E530B">
        <w:rPr>
          <w:rFonts w:ascii="Arial" w:hAnsi="Arial" w:cs="Arial"/>
        </w:rPr>
        <w:t>mail out</w:t>
      </w:r>
      <w:r>
        <w:rPr>
          <w:rFonts w:ascii="Arial" w:hAnsi="Arial" w:cs="Arial"/>
        </w:rPr>
        <w:t xml:space="preserve"> each month with NPC information incorporated.</w:t>
      </w:r>
    </w:p>
    <w:p w14:paraId="270F9FF9" w14:textId="77777777" w:rsidR="000B5322" w:rsidRDefault="005E530B" w:rsidP="005E530B">
      <w:pPr>
        <w:pStyle w:val="ListParagraph"/>
        <w:numPr>
          <w:ilvl w:val="0"/>
          <w:numId w:val="1"/>
        </w:numPr>
        <w:tabs>
          <w:tab w:val="left" w:pos="284"/>
        </w:tabs>
        <w:ind w:left="284" w:hanging="568"/>
        <w:rPr>
          <w:rFonts w:ascii="Arial" w:hAnsi="Arial" w:cs="Arial"/>
          <w:b/>
        </w:rPr>
      </w:pPr>
      <w:r>
        <w:rPr>
          <w:rFonts w:ascii="Arial" w:hAnsi="Arial" w:cs="Arial"/>
          <w:b/>
        </w:rPr>
        <w:t>A.O.B:</w:t>
      </w:r>
      <w:r>
        <w:rPr>
          <w:rFonts w:ascii="Arial" w:hAnsi="Arial" w:cs="Arial"/>
          <w:b/>
        </w:rPr>
        <w:tab/>
      </w:r>
    </w:p>
    <w:p w14:paraId="1D78EDE6" w14:textId="77777777" w:rsidR="005E530B" w:rsidRPr="005E530B" w:rsidRDefault="005E530B" w:rsidP="005E530B">
      <w:pPr>
        <w:pStyle w:val="ListParagraph"/>
        <w:numPr>
          <w:ilvl w:val="0"/>
          <w:numId w:val="10"/>
        </w:numPr>
        <w:tabs>
          <w:tab w:val="left" w:pos="284"/>
        </w:tabs>
        <w:ind w:left="568" w:hanging="284"/>
        <w:contextualSpacing w:val="0"/>
        <w:rPr>
          <w:rFonts w:ascii="Arial" w:hAnsi="Arial" w:cs="Arial"/>
        </w:rPr>
      </w:pPr>
      <w:r>
        <w:rPr>
          <w:rFonts w:ascii="Arial" w:hAnsi="Arial" w:cs="Arial"/>
        </w:rPr>
        <w:t xml:space="preserve">Jenny asked about captioning and a copy of the transcript.  </w:t>
      </w:r>
      <w:r>
        <w:rPr>
          <w:rFonts w:ascii="Arial" w:hAnsi="Arial" w:cs="Arial"/>
          <w:i/>
        </w:rPr>
        <w:t>Jonathan said captioning could be accessed on most devices at the bottom of the screen by clicking the ‘cc’ icon.  Transcripts does not save.</w:t>
      </w:r>
    </w:p>
    <w:p w14:paraId="434B4D3F" w14:textId="77777777" w:rsidR="005E530B" w:rsidRDefault="005E530B" w:rsidP="005E530B">
      <w:pPr>
        <w:tabs>
          <w:tab w:val="left" w:pos="284"/>
        </w:tabs>
        <w:ind w:left="0"/>
        <w:rPr>
          <w:rFonts w:ascii="Arial" w:hAnsi="Arial" w:cs="Arial"/>
        </w:rPr>
      </w:pPr>
    </w:p>
    <w:p w14:paraId="3ADF48AC" w14:textId="77777777" w:rsidR="005E530B" w:rsidRDefault="005E530B" w:rsidP="005E530B">
      <w:pPr>
        <w:tabs>
          <w:tab w:val="left" w:pos="284"/>
        </w:tabs>
        <w:ind w:left="284" w:hanging="142"/>
        <w:rPr>
          <w:rFonts w:ascii="Arial" w:hAnsi="Arial" w:cs="Arial"/>
        </w:rPr>
      </w:pPr>
      <w:r>
        <w:rPr>
          <w:rFonts w:ascii="Arial" w:hAnsi="Arial" w:cs="Arial"/>
        </w:rPr>
        <w:tab/>
        <w:t>Rosie thanked everyone for their attendance and participation; to Bev and Jonathan for all their hard work.</w:t>
      </w:r>
    </w:p>
    <w:p w14:paraId="22F3BFB5" w14:textId="77777777" w:rsidR="005E530B" w:rsidRDefault="005E530B" w:rsidP="005E530B">
      <w:pPr>
        <w:tabs>
          <w:tab w:val="left" w:pos="284"/>
        </w:tabs>
        <w:ind w:left="284" w:hanging="142"/>
        <w:rPr>
          <w:rFonts w:ascii="Arial" w:hAnsi="Arial" w:cs="Arial"/>
        </w:rPr>
      </w:pPr>
    </w:p>
    <w:p w14:paraId="7C0E58B1" w14:textId="77777777" w:rsidR="005E530B" w:rsidRDefault="005E530B" w:rsidP="005E530B">
      <w:pPr>
        <w:pStyle w:val="ListParagraph"/>
        <w:numPr>
          <w:ilvl w:val="0"/>
          <w:numId w:val="1"/>
        </w:numPr>
        <w:tabs>
          <w:tab w:val="left" w:pos="284"/>
        </w:tabs>
        <w:ind w:left="284" w:hanging="568"/>
        <w:rPr>
          <w:rFonts w:ascii="Arial" w:hAnsi="Arial" w:cs="Arial"/>
          <w:b/>
        </w:rPr>
      </w:pPr>
      <w:r>
        <w:rPr>
          <w:rFonts w:ascii="Arial" w:hAnsi="Arial" w:cs="Arial"/>
          <w:b/>
        </w:rPr>
        <w:t>Next Meeting:</w:t>
      </w:r>
    </w:p>
    <w:p w14:paraId="4D6D8B9D" w14:textId="77777777" w:rsidR="005E530B" w:rsidRDefault="005E530B" w:rsidP="005E530B">
      <w:pPr>
        <w:pStyle w:val="ListParagraph"/>
        <w:tabs>
          <w:tab w:val="left" w:pos="284"/>
        </w:tabs>
        <w:ind w:left="284"/>
        <w:rPr>
          <w:rFonts w:ascii="Arial" w:hAnsi="Arial" w:cs="Arial"/>
        </w:rPr>
      </w:pPr>
      <w:r>
        <w:rPr>
          <w:rFonts w:ascii="Arial" w:hAnsi="Arial" w:cs="Arial"/>
        </w:rPr>
        <w:t>The next EC will be at 10.30 am on 25 July.  This may be the last EC dependent on the outcome of the Special Delegate Conference.</w:t>
      </w:r>
    </w:p>
    <w:p w14:paraId="7E91F60D" w14:textId="77777777" w:rsidR="005E530B" w:rsidRDefault="005E530B" w:rsidP="005E530B">
      <w:pPr>
        <w:pStyle w:val="ListParagraph"/>
        <w:tabs>
          <w:tab w:val="left" w:pos="284"/>
        </w:tabs>
        <w:ind w:left="284"/>
        <w:rPr>
          <w:rFonts w:ascii="Arial" w:hAnsi="Arial" w:cs="Arial"/>
        </w:rPr>
      </w:pPr>
    </w:p>
    <w:p w14:paraId="40993FC4" w14:textId="77777777" w:rsidR="005E530B" w:rsidRPr="005E530B" w:rsidRDefault="005E530B" w:rsidP="005E530B">
      <w:pPr>
        <w:pStyle w:val="ListParagraph"/>
        <w:tabs>
          <w:tab w:val="left" w:pos="284"/>
        </w:tabs>
        <w:ind w:left="284"/>
        <w:rPr>
          <w:rFonts w:ascii="Arial" w:hAnsi="Arial" w:cs="Arial"/>
        </w:rPr>
      </w:pPr>
      <w:r>
        <w:rPr>
          <w:rFonts w:ascii="Arial" w:hAnsi="Arial" w:cs="Arial"/>
        </w:rPr>
        <w:t>David Luxton gave apologies for this meeting.</w:t>
      </w:r>
    </w:p>
    <w:p w14:paraId="52302389" w14:textId="77777777" w:rsidR="000B5322" w:rsidRDefault="000B5322" w:rsidP="000B5322">
      <w:pPr>
        <w:tabs>
          <w:tab w:val="left" w:pos="284"/>
        </w:tabs>
        <w:ind w:left="0"/>
        <w:rPr>
          <w:rFonts w:ascii="Arial" w:hAnsi="Arial" w:cs="Arial"/>
        </w:rPr>
      </w:pPr>
    </w:p>
    <w:p w14:paraId="033D6F82" w14:textId="77777777" w:rsidR="00677B03" w:rsidRDefault="00677B03" w:rsidP="000B5322">
      <w:pPr>
        <w:tabs>
          <w:tab w:val="left" w:pos="284"/>
        </w:tabs>
        <w:ind w:left="0"/>
        <w:rPr>
          <w:rFonts w:ascii="Arial" w:hAnsi="Arial" w:cs="Arial"/>
        </w:rPr>
      </w:pPr>
    </w:p>
    <w:p w14:paraId="7537786A" w14:textId="77777777" w:rsidR="00677B03" w:rsidRDefault="00677B03" w:rsidP="000B5322">
      <w:pPr>
        <w:tabs>
          <w:tab w:val="left" w:pos="284"/>
        </w:tabs>
        <w:ind w:left="0"/>
        <w:rPr>
          <w:rFonts w:ascii="Arial" w:hAnsi="Arial" w:cs="Arial"/>
        </w:rPr>
      </w:pPr>
    </w:p>
    <w:p w14:paraId="3FFBC506" w14:textId="77777777" w:rsidR="00677B03" w:rsidRDefault="00677B03" w:rsidP="000B5322">
      <w:pPr>
        <w:tabs>
          <w:tab w:val="left" w:pos="284"/>
        </w:tabs>
        <w:ind w:left="0"/>
        <w:rPr>
          <w:rFonts w:ascii="Arial" w:hAnsi="Arial" w:cs="Arial"/>
        </w:rPr>
      </w:pPr>
    </w:p>
    <w:p w14:paraId="101E5057" w14:textId="77777777" w:rsidR="00677B03" w:rsidRDefault="00677B03" w:rsidP="000B5322">
      <w:pPr>
        <w:tabs>
          <w:tab w:val="left" w:pos="284"/>
        </w:tabs>
        <w:ind w:left="0"/>
        <w:rPr>
          <w:rFonts w:ascii="Arial" w:hAnsi="Arial" w:cs="Arial"/>
        </w:rPr>
      </w:pPr>
    </w:p>
    <w:p w14:paraId="7D407CB6" w14:textId="77777777" w:rsidR="00677B03" w:rsidRDefault="00677B03" w:rsidP="000B5322">
      <w:pPr>
        <w:tabs>
          <w:tab w:val="left" w:pos="284"/>
        </w:tabs>
        <w:ind w:left="0"/>
        <w:rPr>
          <w:rFonts w:ascii="Arial" w:hAnsi="Arial" w:cs="Arial"/>
        </w:rPr>
      </w:pPr>
    </w:p>
    <w:p w14:paraId="6C0C515C" w14:textId="77777777" w:rsidR="00677B03" w:rsidRDefault="00677B03" w:rsidP="000B5322">
      <w:pPr>
        <w:tabs>
          <w:tab w:val="left" w:pos="284"/>
        </w:tabs>
        <w:ind w:left="0"/>
        <w:rPr>
          <w:rFonts w:ascii="Arial" w:hAnsi="Arial" w:cs="Arial"/>
        </w:rPr>
      </w:pPr>
    </w:p>
    <w:p w14:paraId="46CD30E0" w14:textId="77777777" w:rsidR="00677B03" w:rsidRDefault="00677B03" w:rsidP="000B5322">
      <w:pPr>
        <w:tabs>
          <w:tab w:val="left" w:pos="284"/>
        </w:tabs>
        <w:ind w:left="0"/>
        <w:rPr>
          <w:rFonts w:ascii="Arial" w:hAnsi="Arial" w:cs="Arial"/>
        </w:rPr>
      </w:pPr>
    </w:p>
    <w:p w14:paraId="408FD379" w14:textId="77777777" w:rsidR="00677B03" w:rsidRDefault="00677B03" w:rsidP="000B5322">
      <w:pPr>
        <w:tabs>
          <w:tab w:val="left" w:pos="284"/>
        </w:tabs>
        <w:ind w:left="0"/>
        <w:rPr>
          <w:rFonts w:ascii="Arial" w:hAnsi="Arial" w:cs="Arial"/>
        </w:rPr>
      </w:pPr>
    </w:p>
    <w:p w14:paraId="5D030B07" w14:textId="77777777" w:rsidR="00677B03" w:rsidRDefault="00677B03" w:rsidP="000B5322">
      <w:pPr>
        <w:tabs>
          <w:tab w:val="left" w:pos="284"/>
        </w:tabs>
        <w:ind w:left="0"/>
        <w:rPr>
          <w:rFonts w:ascii="Arial" w:hAnsi="Arial" w:cs="Arial"/>
        </w:rPr>
      </w:pPr>
    </w:p>
    <w:p w14:paraId="7D2D36FB" w14:textId="77777777" w:rsidR="00677B03" w:rsidRDefault="00677B03" w:rsidP="000B5322">
      <w:pPr>
        <w:tabs>
          <w:tab w:val="left" w:pos="284"/>
        </w:tabs>
        <w:ind w:left="0"/>
        <w:rPr>
          <w:rFonts w:ascii="Arial" w:hAnsi="Arial" w:cs="Arial"/>
        </w:rPr>
      </w:pPr>
    </w:p>
    <w:p w14:paraId="7504614C" w14:textId="77777777" w:rsidR="00677B03" w:rsidRDefault="00677B03" w:rsidP="000B5322">
      <w:pPr>
        <w:tabs>
          <w:tab w:val="left" w:pos="284"/>
        </w:tabs>
        <w:ind w:left="0"/>
        <w:rPr>
          <w:rFonts w:ascii="Arial" w:hAnsi="Arial" w:cs="Arial"/>
        </w:rPr>
      </w:pPr>
    </w:p>
    <w:p w14:paraId="088B6E25" w14:textId="77777777" w:rsidR="00677B03" w:rsidRDefault="00677B03" w:rsidP="000B5322">
      <w:pPr>
        <w:tabs>
          <w:tab w:val="left" w:pos="284"/>
        </w:tabs>
        <w:ind w:left="0"/>
        <w:rPr>
          <w:rFonts w:ascii="Arial" w:hAnsi="Arial" w:cs="Arial"/>
        </w:rPr>
      </w:pPr>
    </w:p>
    <w:p w14:paraId="5CD69700" w14:textId="77777777" w:rsidR="00677B03" w:rsidRDefault="00677B03" w:rsidP="000B5322">
      <w:pPr>
        <w:tabs>
          <w:tab w:val="left" w:pos="284"/>
        </w:tabs>
        <w:ind w:left="0"/>
        <w:rPr>
          <w:rFonts w:ascii="Arial" w:hAnsi="Arial" w:cs="Arial"/>
        </w:rPr>
      </w:pPr>
    </w:p>
    <w:p w14:paraId="5383BC93" w14:textId="77777777" w:rsidR="00677B03" w:rsidRDefault="00677B03" w:rsidP="000B5322">
      <w:pPr>
        <w:tabs>
          <w:tab w:val="left" w:pos="284"/>
        </w:tabs>
        <w:ind w:left="0"/>
        <w:rPr>
          <w:rFonts w:ascii="Arial" w:hAnsi="Arial" w:cs="Arial"/>
        </w:rPr>
      </w:pPr>
    </w:p>
    <w:p w14:paraId="406A66C5" w14:textId="77777777" w:rsidR="00677B03" w:rsidRDefault="00677B03" w:rsidP="000B5322">
      <w:pPr>
        <w:tabs>
          <w:tab w:val="left" w:pos="284"/>
        </w:tabs>
        <w:ind w:left="0"/>
        <w:rPr>
          <w:rFonts w:ascii="Arial" w:hAnsi="Arial" w:cs="Arial"/>
        </w:rPr>
      </w:pPr>
    </w:p>
    <w:p w14:paraId="7B25E679" w14:textId="77777777" w:rsidR="00677B03" w:rsidRDefault="00677B03" w:rsidP="000B5322">
      <w:pPr>
        <w:tabs>
          <w:tab w:val="left" w:pos="284"/>
        </w:tabs>
        <w:ind w:left="0"/>
        <w:rPr>
          <w:rFonts w:ascii="Arial" w:hAnsi="Arial" w:cs="Arial"/>
        </w:rPr>
      </w:pPr>
    </w:p>
    <w:p w14:paraId="57858318" w14:textId="77777777" w:rsidR="00677B03" w:rsidRDefault="00677B03" w:rsidP="000B5322">
      <w:pPr>
        <w:tabs>
          <w:tab w:val="left" w:pos="284"/>
        </w:tabs>
        <w:ind w:left="0"/>
        <w:rPr>
          <w:rFonts w:ascii="Arial" w:hAnsi="Arial" w:cs="Arial"/>
        </w:rPr>
      </w:pPr>
    </w:p>
    <w:p w14:paraId="6673118D" w14:textId="77777777" w:rsidR="00677B03" w:rsidRDefault="00677B03" w:rsidP="000B5322">
      <w:pPr>
        <w:tabs>
          <w:tab w:val="left" w:pos="284"/>
        </w:tabs>
        <w:ind w:left="0"/>
        <w:rPr>
          <w:rFonts w:ascii="Arial" w:hAnsi="Arial" w:cs="Arial"/>
        </w:rPr>
      </w:pPr>
    </w:p>
    <w:p w14:paraId="18C1CF1F" w14:textId="77777777" w:rsidR="00677B03" w:rsidRDefault="00677B03" w:rsidP="000B5322">
      <w:pPr>
        <w:tabs>
          <w:tab w:val="left" w:pos="284"/>
        </w:tabs>
        <w:ind w:left="0"/>
        <w:rPr>
          <w:rFonts w:ascii="Arial" w:hAnsi="Arial" w:cs="Arial"/>
        </w:rPr>
      </w:pPr>
    </w:p>
    <w:p w14:paraId="7970AFBE" w14:textId="77777777" w:rsidR="00677B03" w:rsidRDefault="00677B03" w:rsidP="000B5322">
      <w:pPr>
        <w:tabs>
          <w:tab w:val="left" w:pos="284"/>
        </w:tabs>
        <w:ind w:left="0"/>
        <w:rPr>
          <w:rFonts w:ascii="Arial" w:hAnsi="Arial" w:cs="Arial"/>
        </w:rPr>
      </w:pPr>
    </w:p>
    <w:p w14:paraId="3E838AE7" w14:textId="77777777" w:rsidR="00677B03" w:rsidRDefault="00677B03" w:rsidP="000B5322">
      <w:pPr>
        <w:tabs>
          <w:tab w:val="left" w:pos="284"/>
        </w:tabs>
        <w:ind w:left="0"/>
        <w:rPr>
          <w:rFonts w:ascii="Arial" w:hAnsi="Arial" w:cs="Arial"/>
        </w:rPr>
      </w:pPr>
    </w:p>
    <w:p w14:paraId="2D1951B9" w14:textId="77777777" w:rsidR="00677B03" w:rsidRDefault="00677B03" w:rsidP="000B5322">
      <w:pPr>
        <w:tabs>
          <w:tab w:val="left" w:pos="284"/>
        </w:tabs>
        <w:ind w:left="0"/>
        <w:rPr>
          <w:rFonts w:ascii="Arial" w:hAnsi="Arial" w:cs="Arial"/>
        </w:rPr>
      </w:pPr>
    </w:p>
    <w:p w14:paraId="03D645DE" w14:textId="77777777" w:rsidR="00677B03" w:rsidRDefault="00677B03" w:rsidP="000B5322">
      <w:pPr>
        <w:tabs>
          <w:tab w:val="left" w:pos="284"/>
        </w:tabs>
        <w:ind w:left="0"/>
        <w:rPr>
          <w:rFonts w:ascii="Arial" w:hAnsi="Arial" w:cs="Arial"/>
        </w:rPr>
      </w:pPr>
    </w:p>
    <w:p w14:paraId="7D2F1D61" w14:textId="77777777" w:rsidR="00677B03" w:rsidRDefault="00677B03" w:rsidP="000B5322">
      <w:pPr>
        <w:tabs>
          <w:tab w:val="left" w:pos="284"/>
        </w:tabs>
        <w:ind w:left="0"/>
        <w:rPr>
          <w:rFonts w:ascii="Arial" w:hAnsi="Arial" w:cs="Arial"/>
        </w:rPr>
      </w:pPr>
    </w:p>
    <w:p w14:paraId="3F515101" w14:textId="77777777" w:rsidR="00677B03" w:rsidRDefault="00677B03" w:rsidP="000B5322">
      <w:pPr>
        <w:tabs>
          <w:tab w:val="left" w:pos="284"/>
        </w:tabs>
        <w:ind w:left="0"/>
        <w:rPr>
          <w:rFonts w:ascii="Arial" w:hAnsi="Arial" w:cs="Arial"/>
        </w:rPr>
      </w:pPr>
    </w:p>
    <w:p w14:paraId="0D533FF8" w14:textId="77777777" w:rsidR="00677B03" w:rsidRDefault="00677B03" w:rsidP="000B5322">
      <w:pPr>
        <w:tabs>
          <w:tab w:val="left" w:pos="284"/>
        </w:tabs>
        <w:ind w:left="0"/>
        <w:rPr>
          <w:rFonts w:ascii="Arial" w:hAnsi="Arial" w:cs="Arial"/>
        </w:rPr>
      </w:pPr>
    </w:p>
    <w:p w14:paraId="50354F7A" w14:textId="77777777" w:rsidR="00677B03" w:rsidRDefault="00677B03" w:rsidP="000B5322">
      <w:pPr>
        <w:tabs>
          <w:tab w:val="left" w:pos="284"/>
        </w:tabs>
        <w:ind w:left="0"/>
        <w:rPr>
          <w:rFonts w:ascii="Arial" w:hAnsi="Arial" w:cs="Arial"/>
        </w:rPr>
      </w:pPr>
    </w:p>
    <w:p w14:paraId="5C59E385" w14:textId="77777777" w:rsidR="00677B03" w:rsidRDefault="00677B03" w:rsidP="000B5322">
      <w:pPr>
        <w:tabs>
          <w:tab w:val="left" w:pos="284"/>
        </w:tabs>
        <w:ind w:left="0"/>
        <w:rPr>
          <w:rFonts w:ascii="Arial" w:hAnsi="Arial" w:cs="Arial"/>
        </w:rPr>
      </w:pPr>
    </w:p>
    <w:p w14:paraId="11C6FCD5" w14:textId="77777777" w:rsidR="00677B03" w:rsidRDefault="00677B03" w:rsidP="000B5322">
      <w:pPr>
        <w:tabs>
          <w:tab w:val="left" w:pos="284"/>
        </w:tabs>
        <w:ind w:left="0"/>
        <w:rPr>
          <w:rFonts w:ascii="Arial" w:hAnsi="Arial" w:cs="Arial"/>
        </w:rPr>
      </w:pPr>
    </w:p>
    <w:p w14:paraId="7D74CA54" w14:textId="77777777" w:rsidR="00677B03" w:rsidRDefault="00677B03" w:rsidP="000B5322">
      <w:pPr>
        <w:tabs>
          <w:tab w:val="left" w:pos="284"/>
        </w:tabs>
        <w:ind w:left="0"/>
        <w:rPr>
          <w:rFonts w:ascii="Arial" w:hAnsi="Arial" w:cs="Arial"/>
        </w:rPr>
      </w:pPr>
    </w:p>
    <w:p w14:paraId="71EC0BEE" w14:textId="77777777" w:rsidR="00677B03" w:rsidRDefault="00677B03" w:rsidP="000B5322">
      <w:pPr>
        <w:tabs>
          <w:tab w:val="left" w:pos="284"/>
        </w:tabs>
        <w:ind w:left="0"/>
        <w:rPr>
          <w:rFonts w:ascii="Arial" w:hAnsi="Arial" w:cs="Arial"/>
        </w:rPr>
      </w:pPr>
    </w:p>
    <w:p w14:paraId="1DE4B763" w14:textId="25F638C1" w:rsidR="003D2D0F" w:rsidRDefault="003D2D0F" w:rsidP="000B5322">
      <w:pPr>
        <w:tabs>
          <w:tab w:val="left" w:pos="284"/>
        </w:tabs>
        <w:ind w:left="0"/>
        <w:rPr>
          <w:rFonts w:ascii="Arial" w:hAnsi="Arial" w:cs="Arial"/>
          <w:b/>
          <w:bCs/>
          <w:u w:val="single"/>
        </w:rPr>
      </w:pPr>
      <w:r w:rsidRPr="003D2D0F">
        <w:rPr>
          <w:rFonts w:ascii="Arial" w:hAnsi="Arial" w:cs="Arial"/>
          <w:b/>
          <w:bCs/>
          <w:u w:val="single"/>
        </w:rPr>
        <w:lastRenderedPageBreak/>
        <w:t>Appendix</w:t>
      </w:r>
    </w:p>
    <w:p w14:paraId="7BAFDB0A" w14:textId="77777777" w:rsidR="003D2D0F" w:rsidRPr="003D2D0F" w:rsidRDefault="003D2D0F" w:rsidP="000B5322">
      <w:pPr>
        <w:tabs>
          <w:tab w:val="left" w:pos="284"/>
        </w:tabs>
        <w:ind w:left="0"/>
        <w:rPr>
          <w:rFonts w:ascii="Arial" w:hAnsi="Arial" w:cs="Arial"/>
          <w:b/>
          <w:bCs/>
          <w:u w:val="single"/>
        </w:rPr>
      </w:pPr>
    </w:p>
    <w:p w14:paraId="71E6B417" w14:textId="24730313" w:rsidR="00033645" w:rsidRPr="003D2D0F" w:rsidRDefault="003D2D0F" w:rsidP="003D2D0F">
      <w:pPr>
        <w:tabs>
          <w:tab w:val="left" w:pos="284"/>
        </w:tabs>
        <w:ind w:left="0"/>
        <w:rPr>
          <w:rFonts w:ascii="Arial" w:hAnsi="Arial" w:cs="Arial"/>
          <w:b/>
          <w:bCs/>
          <w:u w:val="single"/>
        </w:rPr>
      </w:pPr>
      <w:r w:rsidRPr="003D2D0F">
        <w:rPr>
          <w:rFonts w:ascii="Arial" w:hAnsi="Arial" w:cs="Arial"/>
          <w:b/>
          <w:bCs/>
          <w:u w:val="single"/>
        </w:rPr>
        <w:t>Attendees</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3D2D0F" w:rsidRPr="00DA45CC" w14:paraId="7E65FC33" w14:textId="77777777" w:rsidTr="00A513CC">
        <w:trPr>
          <w:trHeight w:val="309"/>
        </w:trPr>
        <w:tc>
          <w:tcPr>
            <w:tcW w:w="4082" w:type="dxa"/>
            <w:shd w:val="clear" w:color="auto" w:fill="auto"/>
            <w:noWrap/>
            <w:vAlign w:val="bottom"/>
            <w:hideMark/>
          </w:tcPr>
          <w:p w14:paraId="44BC06B3" w14:textId="77777777" w:rsidR="003D2D0F" w:rsidRPr="00DA45CC" w:rsidRDefault="003D2D0F" w:rsidP="00A513CC">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Group</w:t>
            </w:r>
          </w:p>
        </w:tc>
        <w:tc>
          <w:tcPr>
            <w:tcW w:w="2827" w:type="dxa"/>
            <w:shd w:val="clear" w:color="auto" w:fill="auto"/>
            <w:noWrap/>
            <w:vAlign w:val="bottom"/>
            <w:hideMark/>
          </w:tcPr>
          <w:p w14:paraId="7C59DA43" w14:textId="77777777" w:rsidR="003D2D0F" w:rsidRPr="00DA45CC" w:rsidRDefault="003D2D0F" w:rsidP="00A513CC">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First name</w:t>
            </w:r>
          </w:p>
        </w:tc>
        <w:tc>
          <w:tcPr>
            <w:tcW w:w="1784" w:type="dxa"/>
            <w:shd w:val="clear" w:color="auto" w:fill="auto"/>
            <w:noWrap/>
            <w:vAlign w:val="bottom"/>
            <w:hideMark/>
          </w:tcPr>
          <w:p w14:paraId="1E17495B" w14:textId="77777777" w:rsidR="003D2D0F" w:rsidRPr="00DA45CC" w:rsidRDefault="003D2D0F" w:rsidP="00A513CC">
            <w:pPr>
              <w:ind w:left="0"/>
              <w:rPr>
                <w:rFonts w:ascii="Arial" w:eastAsia="Times New Roman" w:hAnsi="Arial" w:cs="Arial"/>
                <w:b/>
                <w:bCs/>
                <w:color w:val="000000"/>
                <w:u w:val="single"/>
                <w:lang w:eastAsia="en-GB"/>
              </w:rPr>
            </w:pPr>
            <w:r w:rsidRPr="00DA45CC">
              <w:rPr>
                <w:rFonts w:ascii="Arial" w:eastAsia="Times New Roman" w:hAnsi="Arial" w:cs="Arial"/>
                <w:b/>
                <w:bCs/>
                <w:color w:val="000000"/>
                <w:u w:val="single"/>
                <w:lang w:eastAsia="en-GB"/>
              </w:rPr>
              <w:t>Surname</w:t>
            </w:r>
          </w:p>
        </w:tc>
      </w:tr>
      <w:tr w:rsidR="003D2D0F" w:rsidRPr="00DA45CC" w14:paraId="00EC4937" w14:textId="77777777" w:rsidTr="00A513CC">
        <w:trPr>
          <w:trHeight w:val="309"/>
        </w:trPr>
        <w:tc>
          <w:tcPr>
            <w:tcW w:w="4082" w:type="dxa"/>
            <w:shd w:val="clear" w:color="auto" w:fill="auto"/>
            <w:noWrap/>
            <w:vAlign w:val="bottom"/>
            <w:hideMark/>
          </w:tcPr>
          <w:p w14:paraId="2989300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FNP-CISL (GB)</w:t>
            </w:r>
          </w:p>
        </w:tc>
        <w:tc>
          <w:tcPr>
            <w:tcW w:w="2827" w:type="dxa"/>
            <w:shd w:val="clear" w:color="auto" w:fill="auto"/>
            <w:noWrap/>
            <w:vAlign w:val="bottom"/>
            <w:hideMark/>
          </w:tcPr>
          <w:p w14:paraId="0F0568EC"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Antonietta</w:t>
            </w:r>
          </w:p>
        </w:tc>
        <w:tc>
          <w:tcPr>
            <w:tcW w:w="1784" w:type="dxa"/>
            <w:shd w:val="clear" w:color="auto" w:fill="auto"/>
            <w:noWrap/>
            <w:vAlign w:val="bottom"/>
            <w:hideMark/>
          </w:tcPr>
          <w:p w14:paraId="5D96E56C"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Bortone-Tinney</w:t>
            </w:r>
            <w:proofErr w:type="spellEnd"/>
          </w:p>
        </w:tc>
      </w:tr>
      <w:tr w:rsidR="003D2D0F" w:rsidRPr="00DA45CC" w14:paraId="4FB65F36" w14:textId="77777777" w:rsidTr="00A513CC">
        <w:trPr>
          <w:trHeight w:val="309"/>
        </w:trPr>
        <w:tc>
          <w:tcPr>
            <w:tcW w:w="4082" w:type="dxa"/>
            <w:shd w:val="clear" w:color="auto" w:fill="auto"/>
            <w:noWrap/>
            <w:vAlign w:val="bottom"/>
          </w:tcPr>
          <w:p w14:paraId="37A2055B" w14:textId="68676484"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CWU</w:t>
            </w:r>
          </w:p>
        </w:tc>
        <w:tc>
          <w:tcPr>
            <w:tcW w:w="2827" w:type="dxa"/>
            <w:shd w:val="clear" w:color="auto" w:fill="auto"/>
            <w:noWrap/>
            <w:vAlign w:val="bottom"/>
          </w:tcPr>
          <w:p w14:paraId="5DB4517E" w14:textId="298197DB"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Damian</w:t>
            </w:r>
          </w:p>
        </w:tc>
        <w:tc>
          <w:tcPr>
            <w:tcW w:w="1784" w:type="dxa"/>
            <w:shd w:val="clear" w:color="auto" w:fill="auto"/>
            <w:noWrap/>
            <w:vAlign w:val="bottom"/>
          </w:tcPr>
          <w:p w14:paraId="69A73C04" w14:textId="0504E8DF"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Ibison</w:t>
            </w:r>
            <w:proofErr w:type="spellEnd"/>
          </w:p>
        </w:tc>
      </w:tr>
      <w:tr w:rsidR="003D2D0F" w:rsidRPr="00DA45CC" w14:paraId="261B8B1F" w14:textId="77777777" w:rsidTr="00A513CC">
        <w:trPr>
          <w:trHeight w:val="309"/>
        </w:trPr>
        <w:tc>
          <w:tcPr>
            <w:tcW w:w="4082" w:type="dxa"/>
            <w:shd w:val="clear" w:color="auto" w:fill="auto"/>
            <w:noWrap/>
            <w:vAlign w:val="bottom"/>
            <w:hideMark/>
          </w:tcPr>
          <w:p w14:paraId="226F7AD4"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Treasurer</w:t>
            </w:r>
          </w:p>
        </w:tc>
        <w:tc>
          <w:tcPr>
            <w:tcW w:w="2827" w:type="dxa"/>
            <w:shd w:val="clear" w:color="auto" w:fill="auto"/>
            <w:noWrap/>
            <w:vAlign w:val="bottom"/>
            <w:hideMark/>
          </w:tcPr>
          <w:p w14:paraId="29C7D32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Steve</w:t>
            </w:r>
          </w:p>
        </w:tc>
        <w:tc>
          <w:tcPr>
            <w:tcW w:w="1784" w:type="dxa"/>
            <w:shd w:val="clear" w:color="auto" w:fill="auto"/>
            <w:noWrap/>
            <w:vAlign w:val="bottom"/>
            <w:hideMark/>
          </w:tcPr>
          <w:p w14:paraId="71FD867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Whitehead</w:t>
            </w:r>
          </w:p>
        </w:tc>
      </w:tr>
      <w:tr w:rsidR="003D2D0F" w:rsidRPr="00DA45CC" w14:paraId="790590BE" w14:textId="77777777" w:rsidTr="00A513CC">
        <w:trPr>
          <w:trHeight w:val="309"/>
        </w:trPr>
        <w:tc>
          <w:tcPr>
            <w:tcW w:w="4082" w:type="dxa"/>
            <w:shd w:val="clear" w:color="auto" w:fill="auto"/>
            <w:noWrap/>
            <w:vAlign w:val="bottom"/>
          </w:tcPr>
          <w:p w14:paraId="09B4F7A9"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General Secretary</w:t>
            </w:r>
          </w:p>
        </w:tc>
        <w:tc>
          <w:tcPr>
            <w:tcW w:w="2827" w:type="dxa"/>
            <w:shd w:val="clear" w:color="auto" w:fill="auto"/>
            <w:noWrap/>
            <w:vAlign w:val="bottom"/>
          </w:tcPr>
          <w:p w14:paraId="7E8DC83C"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Jan</w:t>
            </w:r>
          </w:p>
        </w:tc>
        <w:tc>
          <w:tcPr>
            <w:tcW w:w="1784" w:type="dxa"/>
            <w:shd w:val="clear" w:color="auto" w:fill="auto"/>
            <w:noWrap/>
            <w:vAlign w:val="bottom"/>
          </w:tcPr>
          <w:p w14:paraId="2047AEB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Shortt</w:t>
            </w:r>
          </w:p>
        </w:tc>
      </w:tr>
      <w:tr w:rsidR="003D2D0F" w:rsidRPr="00DA45CC" w14:paraId="631C9F4D" w14:textId="77777777" w:rsidTr="00A513CC">
        <w:trPr>
          <w:trHeight w:val="309"/>
        </w:trPr>
        <w:tc>
          <w:tcPr>
            <w:tcW w:w="4082" w:type="dxa"/>
            <w:shd w:val="clear" w:color="auto" w:fill="auto"/>
            <w:noWrap/>
            <w:vAlign w:val="bottom"/>
          </w:tcPr>
          <w:p w14:paraId="658EBE0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Deputy General Secretary</w:t>
            </w:r>
          </w:p>
        </w:tc>
        <w:tc>
          <w:tcPr>
            <w:tcW w:w="2827" w:type="dxa"/>
            <w:shd w:val="clear" w:color="auto" w:fill="auto"/>
            <w:noWrap/>
            <w:vAlign w:val="bottom"/>
          </w:tcPr>
          <w:p w14:paraId="301E3B2A"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Linda</w:t>
            </w:r>
          </w:p>
        </w:tc>
        <w:tc>
          <w:tcPr>
            <w:tcW w:w="1784" w:type="dxa"/>
            <w:shd w:val="clear" w:color="auto" w:fill="auto"/>
            <w:noWrap/>
            <w:vAlign w:val="bottom"/>
          </w:tcPr>
          <w:p w14:paraId="12D07B73"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Richards</w:t>
            </w:r>
          </w:p>
        </w:tc>
      </w:tr>
      <w:tr w:rsidR="003D2D0F" w:rsidRPr="00DA45CC" w14:paraId="6BC96FEE" w14:textId="77777777" w:rsidTr="00A513CC">
        <w:trPr>
          <w:trHeight w:val="309"/>
        </w:trPr>
        <w:tc>
          <w:tcPr>
            <w:tcW w:w="4082" w:type="dxa"/>
            <w:shd w:val="clear" w:color="auto" w:fill="auto"/>
            <w:noWrap/>
            <w:vAlign w:val="bottom"/>
            <w:hideMark/>
          </w:tcPr>
          <w:p w14:paraId="5C183379"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Unite</w:t>
            </w:r>
          </w:p>
        </w:tc>
        <w:tc>
          <w:tcPr>
            <w:tcW w:w="2827" w:type="dxa"/>
            <w:shd w:val="clear" w:color="auto" w:fill="auto"/>
            <w:noWrap/>
            <w:vAlign w:val="bottom"/>
            <w:hideMark/>
          </w:tcPr>
          <w:p w14:paraId="277B956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Tony</w:t>
            </w:r>
          </w:p>
        </w:tc>
        <w:tc>
          <w:tcPr>
            <w:tcW w:w="1784" w:type="dxa"/>
            <w:shd w:val="clear" w:color="auto" w:fill="auto"/>
            <w:noWrap/>
            <w:vAlign w:val="bottom"/>
            <w:hideMark/>
          </w:tcPr>
          <w:p w14:paraId="4B1E7DB5"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O'Brien</w:t>
            </w:r>
          </w:p>
        </w:tc>
      </w:tr>
      <w:tr w:rsidR="003D2D0F" w:rsidRPr="00DA45CC" w14:paraId="213EB47A" w14:textId="77777777" w:rsidTr="00A513CC">
        <w:trPr>
          <w:trHeight w:val="309"/>
        </w:trPr>
        <w:tc>
          <w:tcPr>
            <w:tcW w:w="4082" w:type="dxa"/>
            <w:shd w:val="clear" w:color="auto" w:fill="auto"/>
            <w:noWrap/>
            <w:vAlign w:val="bottom"/>
          </w:tcPr>
          <w:p w14:paraId="29D7DBD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London Region</w:t>
            </w:r>
          </w:p>
        </w:tc>
        <w:tc>
          <w:tcPr>
            <w:tcW w:w="2827" w:type="dxa"/>
            <w:shd w:val="clear" w:color="auto" w:fill="auto"/>
            <w:noWrap/>
            <w:vAlign w:val="bottom"/>
          </w:tcPr>
          <w:p w14:paraId="591ACEC1" w14:textId="01ACEBF9"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Chris</w:t>
            </w:r>
          </w:p>
        </w:tc>
        <w:tc>
          <w:tcPr>
            <w:tcW w:w="1784" w:type="dxa"/>
            <w:shd w:val="clear" w:color="auto" w:fill="auto"/>
            <w:noWrap/>
            <w:vAlign w:val="bottom"/>
          </w:tcPr>
          <w:p w14:paraId="747AACA9" w14:textId="49B14F91"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Mason-Ryan</w:t>
            </w:r>
          </w:p>
        </w:tc>
      </w:tr>
      <w:tr w:rsidR="003D2D0F" w:rsidRPr="00DA45CC" w14:paraId="748B1EE9" w14:textId="77777777" w:rsidTr="00A513CC">
        <w:trPr>
          <w:trHeight w:val="309"/>
        </w:trPr>
        <w:tc>
          <w:tcPr>
            <w:tcW w:w="4082" w:type="dxa"/>
            <w:shd w:val="clear" w:color="auto" w:fill="auto"/>
            <w:noWrap/>
            <w:vAlign w:val="bottom"/>
          </w:tcPr>
          <w:p w14:paraId="47F02BF4"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Vice President</w:t>
            </w:r>
          </w:p>
        </w:tc>
        <w:tc>
          <w:tcPr>
            <w:tcW w:w="2827" w:type="dxa"/>
            <w:shd w:val="clear" w:color="auto" w:fill="auto"/>
            <w:noWrap/>
            <w:vAlign w:val="bottom"/>
          </w:tcPr>
          <w:p w14:paraId="63D305B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Barry</w:t>
            </w:r>
          </w:p>
        </w:tc>
        <w:tc>
          <w:tcPr>
            <w:tcW w:w="1784" w:type="dxa"/>
            <w:shd w:val="clear" w:color="auto" w:fill="auto"/>
            <w:noWrap/>
            <w:vAlign w:val="bottom"/>
          </w:tcPr>
          <w:p w14:paraId="318FCBD3"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Todman</w:t>
            </w:r>
            <w:proofErr w:type="spellEnd"/>
          </w:p>
        </w:tc>
      </w:tr>
      <w:tr w:rsidR="003D2D0F" w:rsidRPr="00DA45CC" w14:paraId="26893151" w14:textId="77777777" w:rsidTr="00A513CC">
        <w:trPr>
          <w:trHeight w:val="309"/>
        </w:trPr>
        <w:tc>
          <w:tcPr>
            <w:tcW w:w="4082" w:type="dxa"/>
            <w:shd w:val="clear" w:color="auto" w:fill="auto"/>
            <w:noWrap/>
            <w:vAlign w:val="bottom"/>
            <w:hideMark/>
          </w:tcPr>
          <w:p w14:paraId="182DD8DE"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Vice President</w:t>
            </w:r>
          </w:p>
        </w:tc>
        <w:tc>
          <w:tcPr>
            <w:tcW w:w="2827" w:type="dxa"/>
            <w:shd w:val="clear" w:color="auto" w:fill="auto"/>
            <w:noWrap/>
            <w:vAlign w:val="bottom"/>
            <w:hideMark/>
          </w:tcPr>
          <w:p w14:paraId="31E578D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Norman</w:t>
            </w:r>
          </w:p>
        </w:tc>
        <w:tc>
          <w:tcPr>
            <w:tcW w:w="1784" w:type="dxa"/>
            <w:shd w:val="clear" w:color="auto" w:fill="auto"/>
            <w:noWrap/>
            <w:vAlign w:val="bottom"/>
            <w:hideMark/>
          </w:tcPr>
          <w:p w14:paraId="4B58BE4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Jemison</w:t>
            </w:r>
          </w:p>
        </w:tc>
      </w:tr>
      <w:tr w:rsidR="003D2D0F" w:rsidRPr="00DA45CC" w14:paraId="7C5EED28" w14:textId="77777777" w:rsidTr="00A513CC">
        <w:trPr>
          <w:trHeight w:val="309"/>
        </w:trPr>
        <w:tc>
          <w:tcPr>
            <w:tcW w:w="4082" w:type="dxa"/>
            <w:shd w:val="clear" w:color="auto" w:fill="auto"/>
            <w:noWrap/>
            <w:vAlign w:val="bottom"/>
          </w:tcPr>
          <w:p w14:paraId="7835C3BE"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Vice President</w:t>
            </w:r>
          </w:p>
        </w:tc>
        <w:tc>
          <w:tcPr>
            <w:tcW w:w="2827" w:type="dxa"/>
            <w:shd w:val="clear" w:color="auto" w:fill="auto"/>
            <w:noWrap/>
            <w:vAlign w:val="bottom"/>
          </w:tcPr>
          <w:p w14:paraId="41A34FA0"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Ellen</w:t>
            </w:r>
          </w:p>
        </w:tc>
        <w:tc>
          <w:tcPr>
            <w:tcW w:w="1784" w:type="dxa"/>
            <w:shd w:val="clear" w:color="auto" w:fill="auto"/>
            <w:noWrap/>
            <w:vAlign w:val="bottom"/>
          </w:tcPr>
          <w:p w14:paraId="313293DA"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Lebethe</w:t>
            </w:r>
            <w:proofErr w:type="spellEnd"/>
          </w:p>
        </w:tc>
      </w:tr>
      <w:tr w:rsidR="003D2D0F" w:rsidRPr="00DA45CC" w14:paraId="4B8C0535" w14:textId="77777777" w:rsidTr="00A513CC">
        <w:trPr>
          <w:trHeight w:val="309"/>
        </w:trPr>
        <w:tc>
          <w:tcPr>
            <w:tcW w:w="4082" w:type="dxa"/>
            <w:shd w:val="clear" w:color="auto" w:fill="auto"/>
            <w:noWrap/>
            <w:vAlign w:val="bottom"/>
            <w:hideMark/>
          </w:tcPr>
          <w:p w14:paraId="2EFB5123"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President</w:t>
            </w:r>
          </w:p>
        </w:tc>
        <w:tc>
          <w:tcPr>
            <w:tcW w:w="2827" w:type="dxa"/>
            <w:shd w:val="clear" w:color="auto" w:fill="auto"/>
            <w:noWrap/>
            <w:vAlign w:val="bottom"/>
            <w:hideMark/>
          </w:tcPr>
          <w:p w14:paraId="7A647EC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Rosie</w:t>
            </w:r>
          </w:p>
        </w:tc>
        <w:tc>
          <w:tcPr>
            <w:tcW w:w="1784" w:type="dxa"/>
            <w:shd w:val="clear" w:color="auto" w:fill="auto"/>
            <w:noWrap/>
            <w:vAlign w:val="bottom"/>
            <w:hideMark/>
          </w:tcPr>
          <w:p w14:paraId="7C61B5E5"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MacGregor</w:t>
            </w:r>
          </w:p>
        </w:tc>
      </w:tr>
      <w:tr w:rsidR="003D2D0F" w:rsidRPr="00DA45CC" w14:paraId="529715F8" w14:textId="77777777" w:rsidTr="00A513CC">
        <w:trPr>
          <w:trHeight w:val="309"/>
        </w:trPr>
        <w:tc>
          <w:tcPr>
            <w:tcW w:w="4082" w:type="dxa"/>
            <w:shd w:val="clear" w:color="auto" w:fill="auto"/>
            <w:noWrap/>
            <w:vAlign w:val="bottom"/>
            <w:hideMark/>
          </w:tcPr>
          <w:p w14:paraId="1186E03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Wales</w:t>
            </w:r>
          </w:p>
        </w:tc>
        <w:tc>
          <w:tcPr>
            <w:tcW w:w="2827" w:type="dxa"/>
            <w:shd w:val="clear" w:color="auto" w:fill="auto"/>
            <w:noWrap/>
            <w:vAlign w:val="bottom"/>
            <w:hideMark/>
          </w:tcPr>
          <w:p w14:paraId="7E5475B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Gareth</w:t>
            </w:r>
          </w:p>
        </w:tc>
        <w:tc>
          <w:tcPr>
            <w:tcW w:w="1784" w:type="dxa"/>
            <w:shd w:val="clear" w:color="auto" w:fill="auto"/>
            <w:noWrap/>
            <w:vAlign w:val="bottom"/>
            <w:hideMark/>
          </w:tcPr>
          <w:p w14:paraId="09350896"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Parsons</w:t>
            </w:r>
          </w:p>
        </w:tc>
      </w:tr>
      <w:tr w:rsidR="003D2D0F" w:rsidRPr="00DA45CC" w14:paraId="5284062A" w14:textId="77777777" w:rsidTr="00A513CC">
        <w:trPr>
          <w:trHeight w:val="309"/>
        </w:trPr>
        <w:tc>
          <w:tcPr>
            <w:tcW w:w="4082" w:type="dxa"/>
            <w:shd w:val="clear" w:color="auto" w:fill="auto"/>
            <w:noWrap/>
            <w:vAlign w:val="bottom"/>
          </w:tcPr>
          <w:p w14:paraId="09329CC5"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NASUWT FRMA</w:t>
            </w:r>
          </w:p>
        </w:tc>
        <w:tc>
          <w:tcPr>
            <w:tcW w:w="2827" w:type="dxa"/>
            <w:shd w:val="clear" w:color="auto" w:fill="auto"/>
            <w:noWrap/>
            <w:vAlign w:val="bottom"/>
          </w:tcPr>
          <w:p w14:paraId="75B4E49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Roger</w:t>
            </w:r>
          </w:p>
        </w:tc>
        <w:tc>
          <w:tcPr>
            <w:tcW w:w="1784" w:type="dxa"/>
            <w:shd w:val="clear" w:color="auto" w:fill="auto"/>
            <w:noWrap/>
            <w:vAlign w:val="bottom"/>
          </w:tcPr>
          <w:p w14:paraId="37B26972"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Darke</w:t>
            </w:r>
          </w:p>
        </w:tc>
      </w:tr>
      <w:tr w:rsidR="003D2D0F" w:rsidRPr="00DA45CC" w14:paraId="04D0D566" w14:textId="77777777" w:rsidTr="00A513CC">
        <w:trPr>
          <w:trHeight w:val="309"/>
        </w:trPr>
        <w:tc>
          <w:tcPr>
            <w:tcW w:w="4082" w:type="dxa"/>
            <w:shd w:val="clear" w:color="auto" w:fill="auto"/>
            <w:noWrap/>
            <w:vAlign w:val="bottom"/>
          </w:tcPr>
          <w:p w14:paraId="2DED6B9A"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ASLEF</w:t>
            </w:r>
          </w:p>
        </w:tc>
        <w:tc>
          <w:tcPr>
            <w:tcW w:w="2827" w:type="dxa"/>
            <w:shd w:val="clear" w:color="auto" w:fill="auto"/>
            <w:noWrap/>
            <w:vAlign w:val="bottom"/>
          </w:tcPr>
          <w:p w14:paraId="0845AD7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Bill</w:t>
            </w:r>
          </w:p>
        </w:tc>
        <w:tc>
          <w:tcPr>
            <w:tcW w:w="1784" w:type="dxa"/>
            <w:shd w:val="clear" w:color="auto" w:fill="auto"/>
            <w:noWrap/>
            <w:vAlign w:val="bottom"/>
          </w:tcPr>
          <w:p w14:paraId="741C82B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Dale</w:t>
            </w:r>
          </w:p>
        </w:tc>
      </w:tr>
      <w:tr w:rsidR="003D2D0F" w:rsidRPr="00DA45CC" w14:paraId="18D84428" w14:textId="77777777" w:rsidTr="00A513CC">
        <w:trPr>
          <w:trHeight w:val="309"/>
        </w:trPr>
        <w:tc>
          <w:tcPr>
            <w:tcW w:w="4082" w:type="dxa"/>
            <w:shd w:val="clear" w:color="auto" w:fill="auto"/>
            <w:noWrap/>
            <w:vAlign w:val="bottom"/>
          </w:tcPr>
          <w:p w14:paraId="1E675E4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Thames Valley</w:t>
            </w:r>
          </w:p>
        </w:tc>
        <w:tc>
          <w:tcPr>
            <w:tcW w:w="2827" w:type="dxa"/>
            <w:shd w:val="clear" w:color="auto" w:fill="auto"/>
            <w:noWrap/>
            <w:vAlign w:val="bottom"/>
          </w:tcPr>
          <w:p w14:paraId="7E989C23"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Tony</w:t>
            </w:r>
          </w:p>
        </w:tc>
        <w:tc>
          <w:tcPr>
            <w:tcW w:w="1784" w:type="dxa"/>
            <w:shd w:val="clear" w:color="auto" w:fill="auto"/>
            <w:noWrap/>
            <w:vAlign w:val="bottom"/>
          </w:tcPr>
          <w:p w14:paraId="3FAADC75"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Hall</w:t>
            </w:r>
          </w:p>
        </w:tc>
      </w:tr>
      <w:tr w:rsidR="003D2D0F" w:rsidRPr="00DA45CC" w14:paraId="21FF425C" w14:textId="77777777" w:rsidTr="00A513CC">
        <w:trPr>
          <w:trHeight w:val="309"/>
        </w:trPr>
        <w:tc>
          <w:tcPr>
            <w:tcW w:w="4082" w:type="dxa"/>
            <w:shd w:val="clear" w:color="auto" w:fill="auto"/>
            <w:noWrap/>
            <w:vAlign w:val="bottom"/>
          </w:tcPr>
          <w:p w14:paraId="3BBB693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CSPA</w:t>
            </w:r>
          </w:p>
        </w:tc>
        <w:tc>
          <w:tcPr>
            <w:tcW w:w="2827" w:type="dxa"/>
            <w:shd w:val="clear" w:color="auto" w:fill="auto"/>
            <w:noWrap/>
            <w:vAlign w:val="bottom"/>
          </w:tcPr>
          <w:p w14:paraId="1FC0C6D7" w14:textId="69E04BBD"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David</w:t>
            </w:r>
          </w:p>
        </w:tc>
        <w:tc>
          <w:tcPr>
            <w:tcW w:w="1784" w:type="dxa"/>
            <w:shd w:val="clear" w:color="auto" w:fill="auto"/>
            <w:noWrap/>
            <w:vAlign w:val="bottom"/>
          </w:tcPr>
          <w:p w14:paraId="4198E7BE" w14:textId="2EBF10B5"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Luxton</w:t>
            </w:r>
          </w:p>
        </w:tc>
      </w:tr>
      <w:tr w:rsidR="003D2D0F" w:rsidRPr="00DA45CC" w14:paraId="036C3544" w14:textId="77777777" w:rsidTr="00A513CC">
        <w:trPr>
          <w:trHeight w:val="309"/>
        </w:trPr>
        <w:tc>
          <w:tcPr>
            <w:tcW w:w="4082" w:type="dxa"/>
            <w:shd w:val="clear" w:color="auto" w:fill="auto"/>
            <w:noWrap/>
            <w:vAlign w:val="bottom"/>
          </w:tcPr>
          <w:p w14:paraId="58A19132"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Home Counties North</w:t>
            </w:r>
          </w:p>
        </w:tc>
        <w:tc>
          <w:tcPr>
            <w:tcW w:w="2827" w:type="dxa"/>
            <w:shd w:val="clear" w:color="auto" w:fill="auto"/>
            <w:noWrap/>
            <w:vAlign w:val="bottom"/>
          </w:tcPr>
          <w:p w14:paraId="494C19D5"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Allan</w:t>
            </w:r>
          </w:p>
        </w:tc>
        <w:tc>
          <w:tcPr>
            <w:tcW w:w="1784" w:type="dxa"/>
            <w:shd w:val="clear" w:color="auto" w:fill="auto"/>
            <w:noWrap/>
            <w:vAlign w:val="bottom"/>
          </w:tcPr>
          <w:p w14:paraId="0787E516"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Jeyes</w:t>
            </w:r>
            <w:proofErr w:type="spellEnd"/>
          </w:p>
        </w:tc>
      </w:tr>
      <w:tr w:rsidR="003D2D0F" w:rsidRPr="00DA45CC" w14:paraId="265E0049" w14:textId="77777777" w:rsidTr="00A513CC">
        <w:trPr>
          <w:trHeight w:val="309"/>
        </w:trPr>
        <w:tc>
          <w:tcPr>
            <w:tcW w:w="4082" w:type="dxa"/>
            <w:shd w:val="clear" w:color="auto" w:fill="auto"/>
            <w:noWrap/>
            <w:vAlign w:val="bottom"/>
          </w:tcPr>
          <w:p w14:paraId="694434FD"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 xml:space="preserve">NPC </w:t>
            </w:r>
            <w:proofErr w:type="gramStart"/>
            <w:r w:rsidRPr="00AA5262">
              <w:rPr>
                <w:rFonts w:ascii="Arial" w:eastAsia="Times New Roman" w:hAnsi="Arial" w:cs="Arial"/>
                <w:color w:val="000000"/>
                <w:lang w:eastAsia="en-GB"/>
              </w:rPr>
              <w:t>South East</w:t>
            </w:r>
            <w:proofErr w:type="gramEnd"/>
            <w:r w:rsidRPr="00AA5262">
              <w:rPr>
                <w:rFonts w:ascii="Arial" w:eastAsia="Times New Roman" w:hAnsi="Arial" w:cs="Arial"/>
                <w:color w:val="000000"/>
                <w:lang w:eastAsia="en-GB"/>
              </w:rPr>
              <w:t xml:space="preserve"> (SENPEC)</w:t>
            </w:r>
          </w:p>
        </w:tc>
        <w:tc>
          <w:tcPr>
            <w:tcW w:w="2827" w:type="dxa"/>
            <w:shd w:val="clear" w:color="auto" w:fill="auto"/>
            <w:noWrap/>
            <w:vAlign w:val="bottom"/>
          </w:tcPr>
          <w:p w14:paraId="78B1AC1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David</w:t>
            </w:r>
          </w:p>
        </w:tc>
        <w:tc>
          <w:tcPr>
            <w:tcW w:w="1784" w:type="dxa"/>
            <w:shd w:val="clear" w:color="auto" w:fill="auto"/>
            <w:noWrap/>
            <w:vAlign w:val="bottom"/>
          </w:tcPr>
          <w:p w14:paraId="5323FAEC"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Lomakin</w:t>
            </w:r>
            <w:proofErr w:type="spellEnd"/>
          </w:p>
        </w:tc>
      </w:tr>
      <w:tr w:rsidR="003D2D0F" w:rsidRPr="00DA45CC" w14:paraId="56EED2E6" w14:textId="77777777" w:rsidTr="00A513CC">
        <w:trPr>
          <w:trHeight w:val="309"/>
        </w:trPr>
        <w:tc>
          <w:tcPr>
            <w:tcW w:w="4082" w:type="dxa"/>
            <w:shd w:val="clear" w:color="auto" w:fill="auto"/>
            <w:noWrap/>
            <w:vAlign w:val="bottom"/>
          </w:tcPr>
          <w:p w14:paraId="7F3DAE1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BTPF</w:t>
            </w:r>
          </w:p>
        </w:tc>
        <w:tc>
          <w:tcPr>
            <w:tcW w:w="2827" w:type="dxa"/>
            <w:shd w:val="clear" w:color="auto" w:fill="auto"/>
            <w:noWrap/>
            <w:vAlign w:val="bottom"/>
          </w:tcPr>
          <w:p w14:paraId="7C4D4DD9"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Les</w:t>
            </w:r>
          </w:p>
        </w:tc>
        <w:tc>
          <w:tcPr>
            <w:tcW w:w="1784" w:type="dxa"/>
            <w:shd w:val="clear" w:color="auto" w:fill="auto"/>
            <w:noWrap/>
            <w:vAlign w:val="bottom"/>
          </w:tcPr>
          <w:p w14:paraId="3CB06A6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McDowell</w:t>
            </w:r>
          </w:p>
        </w:tc>
      </w:tr>
      <w:tr w:rsidR="003D2D0F" w:rsidRPr="00DA45CC" w14:paraId="72B0B82E" w14:textId="77777777" w:rsidTr="00A513CC">
        <w:trPr>
          <w:trHeight w:val="309"/>
        </w:trPr>
        <w:tc>
          <w:tcPr>
            <w:tcW w:w="4082" w:type="dxa"/>
            <w:shd w:val="clear" w:color="auto" w:fill="auto"/>
            <w:noWrap/>
            <w:vAlign w:val="bottom"/>
          </w:tcPr>
          <w:p w14:paraId="774D418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Women's WP co-</w:t>
            </w:r>
            <w:proofErr w:type="spellStart"/>
            <w:r w:rsidRPr="00AA5262">
              <w:rPr>
                <w:rFonts w:ascii="Arial" w:eastAsia="Times New Roman" w:hAnsi="Arial" w:cs="Arial"/>
                <w:color w:val="000000"/>
                <w:lang w:eastAsia="en-GB"/>
              </w:rPr>
              <w:t>optee</w:t>
            </w:r>
            <w:proofErr w:type="spellEnd"/>
          </w:p>
        </w:tc>
        <w:tc>
          <w:tcPr>
            <w:tcW w:w="2827" w:type="dxa"/>
            <w:shd w:val="clear" w:color="auto" w:fill="auto"/>
            <w:noWrap/>
            <w:vAlign w:val="bottom"/>
          </w:tcPr>
          <w:p w14:paraId="69D9117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Meg</w:t>
            </w:r>
          </w:p>
        </w:tc>
        <w:tc>
          <w:tcPr>
            <w:tcW w:w="1784" w:type="dxa"/>
            <w:shd w:val="clear" w:color="auto" w:fill="auto"/>
            <w:noWrap/>
            <w:vAlign w:val="bottom"/>
          </w:tcPr>
          <w:p w14:paraId="477F1E0D"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McDonald</w:t>
            </w:r>
          </w:p>
        </w:tc>
      </w:tr>
      <w:tr w:rsidR="003D2D0F" w:rsidRPr="00DA45CC" w14:paraId="53D39454" w14:textId="77777777" w:rsidTr="00A513CC">
        <w:trPr>
          <w:trHeight w:val="309"/>
        </w:trPr>
        <w:tc>
          <w:tcPr>
            <w:tcW w:w="4082" w:type="dxa"/>
            <w:shd w:val="clear" w:color="auto" w:fill="auto"/>
            <w:noWrap/>
            <w:vAlign w:val="bottom"/>
          </w:tcPr>
          <w:p w14:paraId="0096A64A"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West Midlands</w:t>
            </w:r>
          </w:p>
        </w:tc>
        <w:tc>
          <w:tcPr>
            <w:tcW w:w="2827" w:type="dxa"/>
            <w:shd w:val="clear" w:color="auto" w:fill="auto"/>
            <w:noWrap/>
            <w:vAlign w:val="bottom"/>
          </w:tcPr>
          <w:p w14:paraId="2E7615D0"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Owen</w:t>
            </w:r>
          </w:p>
        </w:tc>
        <w:tc>
          <w:tcPr>
            <w:tcW w:w="1784" w:type="dxa"/>
            <w:shd w:val="clear" w:color="auto" w:fill="auto"/>
            <w:noWrap/>
            <w:vAlign w:val="bottom"/>
          </w:tcPr>
          <w:p w14:paraId="032F977F" w14:textId="77777777"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Sloss</w:t>
            </w:r>
            <w:proofErr w:type="spellEnd"/>
          </w:p>
        </w:tc>
      </w:tr>
      <w:tr w:rsidR="003D2D0F" w:rsidRPr="00DA45CC" w14:paraId="48F26E7A" w14:textId="77777777" w:rsidTr="00A513CC">
        <w:trPr>
          <w:trHeight w:val="309"/>
        </w:trPr>
        <w:tc>
          <w:tcPr>
            <w:tcW w:w="4082" w:type="dxa"/>
            <w:shd w:val="clear" w:color="auto" w:fill="auto"/>
            <w:noWrap/>
            <w:vAlign w:val="bottom"/>
          </w:tcPr>
          <w:p w14:paraId="76EE2AA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UCU</w:t>
            </w:r>
          </w:p>
        </w:tc>
        <w:tc>
          <w:tcPr>
            <w:tcW w:w="2827" w:type="dxa"/>
            <w:shd w:val="clear" w:color="auto" w:fill="auto"/>
            <w:noWrap/>
            <w:vAlign w:val="bottom"/>
          </w:tcPr>
          <w:p w14:paraId="29E73072"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Phillip</w:t>
            </w:r>
          </w:p>
        </w:tc>
        <w:tc>
          <w:tcPr>
            <w:tcW w:w="1784" w:type="dxa"/>
            <w:shd w:val="clear" w:color="auto" w:fill="auto"/>
            <w:noWrap/>
            <w:vAlign w:val="bottom"/>
          </w:tcPr>
          <w:p w14:paraId="253A4EEC"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Burgess</w:t>
            </w:r>
          </w:p>
        </w:tc>
      </w:tr>
      <w:tr w:rsidR="003D2D0F" w:rsidRPr="00DA45CC" w14:paraId="4A72E693" w14:textId="77777777" w:rsidTr="00A513CC">
        <w:trPr>
          <w:trHeight w:val="309"/>
        </w:trPr>
        <w:tc>
          <w:tcPr>
            <w:tcW w:w="4082" w:type="dxa"/>
            <w:shd w:val="clear" w:color="auto" w:fill="auto"/>
            <w:noWrap/>
            <w:vAlign w:val="bottom"/>
          </w:tcPr>
          <w:p w14:paraId="178527B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 xml:space="preserve">NPC </w:t>
            </w:r>
            <w:proofErr w:type="spellStart"/>
            <w:r w:rsidRPr="00AA5262">
              <w:rPr>
                <w:rFonts w:ascii="Arial" w:eastAsia="Times New Roman" w:hAnsi="Arial" w:cs="Arial"/>
                <w:color w:val="000000"/>
                <w:lang w:eastAsia="en-GB"/>
              </w:rPr>
              <w:t>Yorks</w:t>
            </w:r>
            <w:proofErr w:type="spellEnd"/>
            <w:r w:rsidRPr="00AA5262">
              <w:rPr>
                <w:rFonts w:ascii="Arial" w:eastAsia="Times New Roman" w:hAnsi="Arial" w:cs="Arial"/>
                <w:color w:val="000000"/>
                <w:lang w:eastAsia="en-GB"/>
              </w:rPr>
              <w:t xml:space="preserve"> &amp; Humber</w:t>
            </w:r>
          </w:p>
        </w:tc>
        <w:tc>
          <w:tcPr>
            <w:tcW w:w="2827" w:type="dxa"/>
            <w:shd w:val="clear" w:color="auto" w:fill="auto"/>
            <w:noWrap/>
            <w:vAlign w:val="bottom"/>
          </w:tcPr>
          <w:p w14:paraId="6A5293AA" w14:textId="76FB3A33"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Kevin</w:t>
            </w:r>
          </w:p>
        </w:tc>
        <w:tc>
          <w:tcPr>
            <w:tcW w:w="1784" w:type="dxa"/>
            <w:shd w:val="clear" w:color="auto" w:fill="auto"/>
            <w:noWrap/>
            <w:vAlign w:val="bottom"/>
          </w:tcPr>
          <w:p w14:paraId="7CF7D352" w14:textId="06F05596"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Fradley</w:t>
            </w:r>
          </w:p>
        </w:tc>
      </w:tr>
      <w:tr w:rsidR="003D2D0F" w:rsidRPr="00DA45CC" w14:paraId="7C8C4FC5" w14:textId="77777777" w:rsidTr="00A513CC">
        <w:trPr>
          <w:trHeight w:val="309"/>
        </w:trPr>
        <w:tc>
          <w:tcPr>
            <w:tcW w:w="4082" w:type="dxa"/>
            <w:shd w:val="clear" w:color="auto" w:fill="auto"/>
            <w:noWrap/>
            <w:vAlign w:val="bottom"/>
          </w:tcPr>
          <w:p w14:paraId="350483EC"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NUJ</w:t>
            </w:r>
          </w:p>
        </w:tc>
        <w:tc>
          <w:tcPr>
            <w:tcW w:w="2827" w:type="dxa"/>
            <w:shd w:val="clear" w:color="auto" w:fill="auto"/>
            <w:noWrap/>
            <w:vAlign w:val="bottom"/>
          </w:tcPr>
          <w:p w14:paraId="0945CB8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Jenny</w:t>
            </w:r>
          </w:p>
        </w:tc>
        <w:tc>
          <w:tcPr>
            <w:tcW w:w="1784" w:type="dxa"/>
            <w:shd w:val="clear" w:color="auto" w:fill="auto"/>
            <w:noWrap/>
            <w:vAlign w:val="bottom"/>
          </w:tcPr>
          <w:p w14:paraId="559CD460"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Sims</w:t>
            </w:r>
          </w:p>
        </w:tc>
      </w:tr>
      <w:tr w:rsidR="003D2D0F" w:rsidRPr="00DA45CC" w14:paraId="79CE4828" w14:textId="77777777" w:rsidTr="00A513CC">
        <w:trPr>
          <w:trHeight w:val="309"/>
        </w:trPr>
        <w:tc>
          <w:tcPr>
            <w:tcW w:w="4082" w:type="dxa"/>
            <w:shd w:val="clear" w:color="auto" w:fill="auto"/>
            <w:noWrap/>
            <w:vAlign w:val="bottom"/>
          </w:tcPr>
          <w:p w14:paraId="2DDD4429"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GAS</w:t>
            </w:r>
          </w:p>
        </w:tc>
        <w:tc>
          <w:tcPr>
            <w:tcW w:w="2827" w:type="dxa"/>
            <w:shd w:val="clear" w:color="auto" w:fill="auto"/>
            <w:noWrap/>
            <w:vAlign w:val="bottom"/>
          </w:tcPr>
          <w:p w14:paraId="1C8C9BA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Keith</w:t>
            </w:r>
          </w:p>
        </w:tc>
        <w:tc>
          <w:tcPr>
            <w:tcW w:w="1784" w:type="dxa"/>
            <w:shd w:val="clear" w:color="auto" w:fill="auto"/>
            <w:noWrap/>
            <w:vAlign w:val="bottom"/>
          </w:tcPr>
          <w:p w14:paraId="593C4FCD"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Evans</w:t>
            </w:r>
          </w:p>
        </w:tc>
      </w:tr>
      <w:tr w:rsidR="003D2D0F" w:rsidRPr="00DA45CC" w14:paraId="5D80ECE7" w14:textId="77777777" w:rsidTr="00A513CC">
        <w:trPr>
          <w:trHeight w:val="309"/>
        </w:trPr>
        <w:tc>
          <w:tcPr>
            <w:tcW w:w="4082" w:type="dxa"/>
            <w:shd w:val="clear" w:color="auto" w:fill="auto"/>
            <w:noWrap/>
            <w:vAlign w:val="bottom"/>
          </w:tcPr>
          <w:p w14:paraId="79B31AD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NW region</w:t>
            </w:r>
          </w:p>
        </w:tc>
        <w:tc>
          <w:tcPr>
            <w:tcW w:w="2827" w:type="dxa"/>
            <w:shd w:val="clear" w:color="auto" w:fill="auto"/>
            <w:noWrap/>
            <w:vAlign w:val="bottom"/>
          </w:tcPr>
          <w:p w14:paraId="6718C088"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Harry</w:t>
            </w:r>
          </w:p>
        </w:tc>
        <w:tc>
          <w:tcPr>
            <w:tcW w:w="1784" w:type="dxa"/>
            <w:shd w:val="clear" w:color="auto" w:fill="auto"/>
            <w:noWrap/>
            <w:vAlign w:val="bottom"/>
          </w:tcPr>
          <w:p w14:paraId="3B9EFDF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Brett</w:t>
            </w:r>
          </w:p>
        </w:tc>
      </w:tr>
      <w:tr w:rsidR="003D2D0F" w:rsidRPr="00DA45CC" w14:paraId="42403AF6" w14:textId="77777777" w:rsidTr="00A513CC">
        <w:trPr>
          <w:trHeight w:val="309"/>
        </w:trPr>
        <w:tc>
          <w:tcPr>
            <w:tcW w:w="4082" w:type="dxa"/>
            <w:shd w:val="clear" w:color="auto" w:fill="auto"/>
            <w:noWrap/>
            <w:vAlign w:val="bottom"/>
          </w:tcPr>
          <w:p w14:paraId="360D386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Anglia</w:t>
            </w:r>
          </w:p>
        </w:tc>
        <w:tc>
          <w:tcPr>
            <w:tcW w:w="2827" w:type="dxa"/>
            <w:shd w:val="clear" w:color="auto" w:fill="auto"/>
            <w:noWrap/>
            <w:vAlign w:val="bottom"/>
          </w:tcPr>
          <w:p w14:paraId="3439A322"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Chris</w:t>
            </w:r>
          </w:p>
        </w:tc>
        <w:tc>
          <w:tcPr>
            <w:tcW w:w="1784" w:type="dxa"/>
            <w:shd w:val="clear" w:color="auto" w:fill="auto"/>
            <w:noWrap/>
            <w:vAlign w:val="bottom"/>
          </w:tcPr>
          <w:p w14:paraId="22340F6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Brooks</w:t>
            </w:r>
          </w:p>
        </w:tc>
      </w:tr>
      <w:tr w:rsidR="003D2D0F" w:rsidRPr="00DA45CC" w14:paraId="77348891" w14:textId="77777777" w:rsidTr="00A513CC">
        <w:trPr>
          <w:trHeight w:val="309"/>
        </w:trPr>
        <w:tc>
          <w:tcPr>
            <w:tcW w:w="4082" w:type="dxa"/>
            <w:shd w:val="clear" w:color="auto" w:fill="auto"/>
            <w:noWrap/>
            <w:vAlign w:val="bottom"/>
          </w:tcPr>
          <w:p w14:paraId="614B93A1" w14:textId="62435522"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TSSA</w:t>
            </w:r>
          </w:p>
        </w:tc>
        <w:tc>
          <w:tcPr>
            <w:tcW w:w="2827" w:type="dxa"/>
            <w:shd w:val="clear" w:color="auto" w:fill="auto"/>
            <w:noWrap/>
            <w:vAlign w:val="bottom"/>
          </w:tcPr>
          <w:p w14:paraId="2B6B72A3" w14:textId="028D1FCA"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Cheryl</w:t>
            </w:r>
          </w:p>
        </w:tc>
        <w:tc>
          <w:tcPr>
            <w:tcW w:w="1784" w:type="dxa"/>
            <w:shd w:val="clear" w:color="auto" w:fill="auto"/>
            <w:noWrap/>
            <w:vAlign w:val="bottom"/>
          </w:tcPr>
          <w:p w14:paraId="5419A750" w14:textId="411CEECE"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O’Brien</w:t>
            </w:r>
          </w:p>
        </w:tc>
      </w:tr>
      <w:tr w:rsidR="003D2D0F" w:rsidRPr="00DA45CC" w14:paraId="2707972C" w14:textId="77777777" w:rsidTr="00A513CC">
        <w:trPr>
          <w:trHeight w:val="309"/>
        </w:trPr>
        <w:tc>
          <w:tcPr>
            <w:tcW w:w="4082" w:type="dxa"/>
            <w:shd w:val="clear" w:color="auto" w:fill="auto"/>
            <w:noWrap/>
            <w:vAlign w:val="bottom"/>
          </w:tcPr>
          <w:p w14:paraId="35682115" w14:textId="32BDF793"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NARF</w:t>
            </w:r>
          </w:p>
        </w:tc>
        <w:tc>
          <w:tcPr>
            <w:tcW w:w="2827" w:type="dxa"/>
            <w:shd w:val="clear" w:color="auto" w:fill="auto"/>
            <w:noWrap/>
            <w:vAlign w:val="bottom"/>
          </w:tcPr>
          <w:p w14:paraId="76C9E696" w14:textId="61D90CBD"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Francis</w:t>
            </w:r>
          </w:p>
        </w:tc>
        <w:tc>
          <w:tcPr>
            <w:tcW w:w="1784" w:type="dxa"/>
            <w:shd w:val="clear" w:color="auto" w:fill="auto"/>
            <w:noWrap/>
            <w:vAlign w:val="bottom"/>
          </w:tcPr>
          <w:p w14:paraId="3A9FFF08" w14:textId="3825E5B6" w:rsidR="003D2D0F" w:rsidRPr="00AA5262" w:rsidRDefault="003D2D0F" w:rsidP="00A513CC">
            <w:pPr>
              <w:ind w:left="0"/>
              <w:rPr>
                <w:rFonts w:ascii="Arial" w:eastAsia="Times New Roman" w:hAnsi="Arial" w:cs="Arial"/>
                <w:color w:val="000000"/>
                <w:lang w:eastAsia="en-GB"/>
              </w:rPr>
            </w:pPr>
            <w:proofErr w:type="spellStart"/>
            <w:r w:rsidRPr="00AA5262">
              <w:rPr>
                <w:rFonts w:ascii="Arial" w:eastAsia="Times New Roman" w:hAnsi="Arial" w:cs="Arial"/>
                <w:color w:val="000000"/>
                <w:lang w:eastAsia="en-GB"/>
              </w:rPr>
              <w:t>Bryne</w:t>
            </w:r>
            <w:proofErr w:type="spellEnd"/>
          </w:p>
        </w:tc>
      </w:tr>
      <w:tr w:rsidR="003D2D0F" w:rsidRPr="00DA45CC" w14:paraId="569CB19A" w14:textId="77777777" w:rsidTr="00A513CC">
        <w:trPr>
          <w:trHeight w:val="309"/>
        </w:trPr>
        <w:tc>
          <w:tcPr>
            <w:tcW w:w="4082" w:type="dxa"/>
            <w:shd w:val="clear" w:color="auto" w:fill="auto"/>
            <w:noWrap/>
            <w:vAlign w:val="bottom"/>
          </w:tcPr>
          <w:p w14:paraId="693F2E7A" w14:textId="3C813F9D"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Northern</w:t>
            </w:r>
          </w:p>
        </w:tc>
        <w:tc>
          <w:tcPr>
            <w:tcW w:w="2827" w:type="dxa"/>
            <w:shd w:val="clear" w:color="auto" w:fill="auto"/>
            <w:noWrap/>
            <w:vAlign w:val="bottom"/>
          </w:tcPr>
          <w:p w14:paraId="37E6E0B4" w14:textId="4D175E39"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Roy</w:t>
            </w:r>
          </w:p>
        </w:tc>
        <w:tc>
          <w:tcPr>
            <w:tcW w:w="1784" w:type="dxa"/>
            <w:shd w:val="clear" w:color="auto" w:fill="auto"/>
            <w:noWrap/>
            <w:vAlign w:val="bottom"/>
          </w:tcPr>
          <w:p w14:paraId="2F471FD3" w14:textId="1599AC2B"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Rix</w:t>
            </w:r>
          </w:p>
        </w:tc>
      </w:tr>
      <w:tr w:rsidR="003D2D0F" w:rsidRPr="00DA45CC" w14:paraId="798A05DB" w14:textId="77777777" w:rsidTr="00A513CC">
        <w:trPr>
          <w:trHeight w:val="309"/>
        </w:trPr>
        <w:tc>
          <w:tcPr>
            <w:tcW w:w="4082" w:type="dxa"/>
            <w:shd w:val="clear" w:color="auto" w:fill="auto"/>
            <w:noWrap/>
            <w:vAlign w:val="bottom"/>
          </w:tcPr>
          <w:p w14:paraId="54563384" w14:textId="5DBE19C7"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Wessex</w:t>
            </w:r>
          </w:p>
        </w:tc>
        <w:tc>
          <w:tcPr>
            <w:tcW w:w="2827" w:type="dxa"/>
            <w:shd w:val="clear" w:color="auto" w:fill="auto"/>
            <w:noWrap/>
            <w:vAlign w:val="bottom"/>
          </w:tcPr>
          <w:p w14:paraId="0A032F3D" w14:textId="37337FFE"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Tom</w:t>
            </w:r>
          </w:p>
        </w:tc>
        <w:tc>
          <w:tcPr>
            <w:tcW w:w="1784" w:type="dxa"/>
            <w:shd w:val="clear" w:color="auto" w:fill="auto"/>
            <w:noWrap/>
            <w:vAlign w:val="bottom"/>
          </w:tcPr>
          <w:p w14:paraId="3737FA4C" w14:textId="4819DA38" w:rsidR="003D2D0F" w:rsidRPr="00AA5262" w:rsidRDefault="00AA5262"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James</w:t>
            </w:r>
          </w:p>
        </w:tc>
      </w:tr>
      <w:tr w:rsidR="003D2D0F" w:rsidRPr="00DA45CC" w14:paraId="7CCA2B8D" w14:textId="77777777" w:rsidTr="00A513CC">
        <w:trPr>
          <w:trHeight w:val="309"/>
        </w:trPr>
        <w:tc>
          <w:tcPr>
            <w:tcW w:w="4082" w:type="dxa"/>
            <w:shd w:val="clear" w:color="auto" w:fill="auto"/>
            <w:noWrap/>
            <w:vAlign w:val="bottom"/>
          </w:tcPr>
          <w:p w14:paraId="3522C6F6"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East Midlands</w:t>
            </w:r>
          </w:p>
        </w:tc>
        <w:tc>
          <w:tcPr>
            <w:tcW w:w="2827" w:type="dxa"/>
            <w:shd w:val="clear" w:color="auto" w:fill="auto"/>
            <w:noWrap/>
            <w:vAlign w:val="bottom"/>
          </w:tcPr>
          <w:p w14:paraId="12378BCF"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Clare</w:t>
            </w:r>
          </w:p>
        </w:tc>
        <w:tc>
          <w:tcPr>
            <w:tcW w:w="1784" w:type="dxa"/>
            <w:shd w:val="clear" w:color="auto" w:fill="auto"/>
            <w:noWrap/>
            <w:vAlign w:val="bottom"/>
          </w:tcPr>
          <w:p w14:paraId="77FB3FC4"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Wilkins</w:t>
            </w:r>
          </w:p>
        </w:tc>
      </w:tr>
      <w:tr w:rsidR="003D2D0F" w:rsidRPr="00DA45CC" w14:paraId="326DB03A" w14:textId="77777777" w:rsidTr="00A513CC">
        <w:trPr>
          <w:trHeight w:val="309"/>
        </w:trPr>
        <w:tc>
          <w:tcPr>
            <w:tcW w:w="4082" w:type="dxa"/>
            <w:shd w:val="clear" w:color="auto" w:fill="auto"/>
            <w:noWrap/>
            <w:vAlign w:val="bottom"/>
          </w:tcPr>
          <w:p w14:paraId="72F5A90B"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National Public Affairs Manager</w:t>
            </w:r>
          </w:p>
        </w:tc>
        <w:tc>
          <w:tcPr>
            <w:tcW w:w="2827" w:type="dxa"/>
            <w:shd w:val="clear" w:color="auto" w:fill="auto"/>
            <w:noWrap/>
            <w:vAlign w:val="bottom"/>
          </w:tcPr>
          <w:p w14:paraId="55630FB1"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Bev</w:t>
            </w:r>
          </w:p>
        </w:tc>
        <w:tc>
          <w:tcPr>
            <w:tcW w:w="1784" w:type="dxa"/>
            <w:shd w:val="clear" w:color="auto" w:fill="auto"/>
            <w:noWrap/>
            <w:vAlign w:val="bottom"/>
          </w:tcPr>
          <w:p w14:paraId="545DED83"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Morrison</w:t>
            </w:r>
          </w:p>
        </w:tc>
      </w:tr>
      <w:tr w:rsidR="003D2D0F" w:rsidRPr="00DD0A44" w14:paraId="125ADC67" w14:textId="77777777" w:rsidTr="00A513CC">
        <w:trPr>
          <w:trHeight w:val="309"/>
        </w:trPr>
        <w:tc>
          <w:tcPr>
            <w:tcW w:w="4082" w:type="dxa"/>
            <w:shd w:val="clear" w:color="auto" w:fill="auto"/>
            <w:noWrap/>
            <w:vAlign w:val="bottom"/>
          </w:tcPr>
          <w:p w14:paraId="350E81A7"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0890C2AE"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Jonathan</w:t>
            </w:r>
          </w:p>
        </w:tc>
        <w:tc>
          <w:tcPr>
            <w:tcW w:w="1784" w:type="dxa"/>
            <w:shd w:val="clear" w:color="auto" w:fill="auto"/>
            <w:noWrap/>
            <w:vAlign w:val="bottom"/>
          </w:tcPr>
          <w:p w14:paraId="34894CFA" w14:textId="77777777" w:rsidR="003D2D0F" w:rsidRPr="00AA5262" w:rsidRDefault="003D2D0F" w:rsidP="00A513CC">
            <w:pPr>
              <w:ind w:left="0"/>
              <w:rPr>
                <w:rFonts w:ascii="Arial" w:eastAsia="Times New Roman" w:hAnsi="Arial" w:cs="Arial"/>
                <w:color w:val="000000"/>
                <w:lang w:eastAsia="en-GB"/>
              </w:rPr>
            </w:pPr>
            <w:r w:rsidRPr="00AA5262">
              <w:rPr>
                <w:rFonts w:ascii="Arial" w:eastAsia="Times New Roman" w:hAnsi="Arial" w:cs="Arial"/>
                <w:color w:val="000000"/>
                <w:lang w:eastAsia="en-GB"/>
              </w:rPr>
              <w:t>Safir</w:t>
            </w:r>
          </w:p>
        </w:tc>
      </w:tr>
    </w:tbl>
    <w:p w14:paraId="5F98A404" w14:textId="77777777" w:rsidR="005077B7" w:rsidRDefault="005077B7" w:rsidP="003D2D0F">
      <w:pPr>
        <w:tabs>
          <w:tab w:val="left" w:pos="284"/>
        </w:tabs>
        <w:ind w:left="0"/>
        <w:rPr>
          <w:rFonts w:ascii="Arial" w:hAnsi="Arial" w:cs="Arial"/>
        </w:rPr>
      </w:pPr>
    </w:p>
    <w:p w14:paraId="428D0643" w14:textId="26D6156C" w:rsidR="003D2D0F" w:rsidRPr="003D2D0F" w:rsidRDefault="003D2D0F" w:rsidP="003D2D0F">
      <w:pPr>
        <w:tabs>
          <w:tab w:val="left" w:pos="284"/>
        </w:tabs>
        <w:ind w:left="0"/>
        <w:rPr>
          <w:rFonts w:ascii="Arial" w:hAnsi="Arial" w:cs="Arial"/>
          <w:b/>
          <w:bCs/>
          <w:u w:val="single"/>
        </w:rPr>
      </w:pPr>
      <w:r w:rsidRPr="003D2D0F">
        <w:rPr>
          <w:rFonts w:ascii="Arial" w:hAnsi="Arial" w:cs="Arial"/>
          <w:b/>
          <w:bCs/>
          <w:u w:val="single"/>
        </w:rPr>
        <w:t>Apologies</w:t>
      </w:r>
    </w:p>
    <w:p w14:paraId="4BBA7FAB" w14:textId="4CC96F97" w:rsidR="007A3D0C" w:rsidRPr="00677B03" w:rsidRDefault="003D2D0F" w:rsidP="00677B03">
      <w:pPr>
        <w:tabs>
          <w:tab w:val="left" w:pos="284"/>
        </w:tabs>
        <w:ind w:left="0"/>
        <w:rPr>
          <w:rFonts w:ascii="Arial" w:hAnsi="Arial" w:cs="Arial"/>
        </w:rPr>
      </w:pPr>
      <w:r w:rsidRPr="003D2D0F">
        <w:rPr>
          <w:rFonts w:ascii="Arial" w:hAnsi="Arial" w:cs="Arial"/>
        </w:rPr>
        <w:t>Sandra Durkin</w:t>
      </w:r>
      <w:r>
        <w:rPr>
          <w:rFonts w:ascii="Arial" w:hAnsi="Arial" w:cs="Arial"/>
        </w:rPr>
        <w:t xml:space="preserve"> NPC V</w:t>
      </w:r>
      <w:r w:rsidR="00677B03">
        <w:rPr>
          <w:rFonts w:ascii="Arial" w:hAnsi="Arial" w:cs="Arial"/>
        </w:rPr>
        <w:t xml:space="preserve">ice </w:t>
      </w:r>
      <w:r>
        <w:rPr>
          <w:rFonts w:ascii="Arial" w:hAnsi="Arial" w:cs="Arial"/>
        </w:rPr>
        <w:t>P</w:t>
      </w:r>
      <w:r w:rsidR="00677B03">
        <w:rPr>
          <w:rFonts w:ascii="Arial" w:hAnsi="Arial" w:cs="Arial"/>
        </w:rPr>
        <w:t>resident</w:t>
      </w:r>
      <w:r>
        <w:rPr>
          <w:rFonts w:ascii="Arial" w:hAnsi="Arial" w:cs="Arial"/>
        </w:rPr>
        <w:t xml:space="preserve">, </w:t>
      </w:r>
      <w:r w:rsidRPr="003D2D0F">
        <w:rPr>
          <w:rFonts w:ascii="Arial" w:hAnsi="Arial" w:cs="Arial"/>
        </w:rPr>
        <w:t>Tony Conway</w:t>
      </w:r>
      <w:r>
        <w:rPr>
          <w:rFonts w:ascii="Arial" w:hAnsi="Arial" w:cs="Arial"/>
        </w:rPr>
        <w:t xml:space="preserve"> (PCS), </w:t>
      </w:r>
      <w:r w:rsidRPr="003D2D0F">
        <w:rPr>
          <w:rFonts w:ascii="Arial" w:hAnsi="Arial" w:cs="Arial"/>
        </w:rPr>
        <w:t>Angela Banner</w:t>
      </w:r>
      <w:r>
        <w:rPr>
          <w:rFonts w:ascii="Arial" w:hAnsi="Arial" w:cs="Arial"/>
        </w:rPr>
        <w:t xml:space="preserve"> (NPC London</w:t>
      </w:r>
      <w:r w:rsidR="00677B03">
        <w:rPr>
          <w:rFonts w:ascii="Arial" w:hAnsi="Arial" w:cs="Arial"/>
        </w:rPr>
        <w:t xml:space="preserve"> Region - </w:t>
      </w:r>
      <w:r w:rsidRPr="003D2D0F">
        <w:rPr>
          <w:rFonts w:ascii="Arial" w:hAnsi="Arial" w:cs="Arial"/>
        </w:rPr>
        <w:t>Chris Mason-Ryan stand in)</w:t>
      </w:r>
      <w:r>
        <w:rPr>
          <w:rFonts w:ascii="Arial" w:hAnsi="Arial" w:cs="Arial"/>
        </w:rPr>
        <w:t xml:space="preserve">, </w:t>
      </w:r>
      <w:r w:rsidRPr="003D2D0F">
        <w:rPr>
          <w:rFonts w:ascii="Arial" w:hAnsi="Arial" w:cs="Arial"/>
        </w:rPr>
        <w:t>Louis Rolston</w:t>
      </w:r>
      <w:r>
        <w:rPr>
          <w:rFonts w:ascii="Arial" w:hAnsi="Arial" w:cs="Arial"/>
        </w:rPr>
        <w:t xml:space="preserve"> (Equity), </w:t>
      </w:r>
      <w:r w:rsidRPr="003D2D0F">
        <w:rPr>
          <w:rFonts w:ascii="Arial" w:hAnsi="Arial" w:cs="Arial"/>
        </w:rPr>
        <w:t>Ron Douglas</w:t>
      </w:r>
      <w:r>
        <w:rPr>
          <w:rFonts w:ascii="Arial" w:hAnsi="Arial" w:cs="Arial"/>
        </w:rPr>
        <w:t xml:space="preserve"> (</w:t>
      </w:r>
      <w:r w:rsidR="00677B03">
        <w:rPr>
          <w:rFonts w:ascii="Arial" w:hAnsi="Arial" w:cs="Arial"/>
        </w:rPr>
        <w:t xml:space="preserve">NPC </w:t>
      </w:r>
      <w:r>
        <w:rPr>
          <w:rFonts w:ascii="Arial" w:hAnsi="Arial" w:cs="Arial"/>
        </w:rPr>
        <w:t xml:space="preserve">Honorary President), </w:t>
      </w:r>
      <w:r w:rsidRPr="003D2D0F">
        <w:rPr>
          <w:rFonts w:ascii="Arial" w:hAnsi="Arial" w:cs="Arial"/>
        </w:rPr>
        <w:t>Geoff Page</w:t>
      </w:r>
      <w:r>
        <w:rPr>
          <w:rFonts w:ascii="Arial" w:hAnsi="Arial" w:cs="Arial"/>
        </w:rPr>
        <w:t xml:space="preserve"> (USDAW), </w:t>
      </w:r>
      <w:r w:rsidRPr="003D2D0F">
        <w:rPr>
          <w:rFonts w:ascii="Arial" w:hAnsi="Arial" w:cs="Arial"/>
        </w:rPr>
        <w:t>John Martin</w:t>
      </w:r>
      <w:r>
        <w:rPr>
          <w:rFonts w:ascii="Arial" w:hAnsi="Arial" w:cs="Arial"/>
        </w:rPr>
        <w:t xml:space="preserve"> (NPC Northern Ireland), </w:t>
      </w:r>
      <w:r w:rsidRPr="003D2D0F">
        <w:rPr>
          <w:rFonts w:ascii="Arial" w:hAnsi="Arial" w:cs="Arial"/>
        </w:rPr>
        <w:t>Marion Wilson</w:t>
      </w:r>
      <w:r>
        <w:rPr>
          <w:rFonts w:ascii="Arial" w:hAnsi="Arial" w:cs="Arial"/>
        </w:rPr>
        <w:t xml:space="preserve"> (</w:t>
      </w:r>
      <w:r w:rsidR="00677B03">
        <w:rPr>
          <w:rFonts w:ascii="Arial" w:hAnsi="Arial" w:cs="Arial"/>
        </w:rPr>
        <w:t xml:space="preserve">NPC </w:t>
      </w:r>
      <w:r>
        <w:rPr>
          <w:rFonts w:ascii="Arial" w:hAnsi="Arial" w:cs="Arial"/>
        </w:rPr>
        <w:t xml:space="preserve">Honorary Vice President), </w:t>
      </w:r>
      <w:r w:rsidRPr="003D2D0F">
        <w:rPr>
          <w:rFonts w:ascii="Arial" w:hAnsi="Arial" w:cs="Arial"/>
        </w:rPr>
        <w:t>Tony Garner</w:t>
      </w:r>
      <w:r>
        <w:rPr>
          <w:rFonts w:ascii="Arial" w:hAnsi="Arial" w:cs="Arial"/>
        </w:rPr>
        <w:t xml:space="preserve"> </w:t>
      </w:r>
      <w:r>
        <w:rPr>
          <w:rFonts w:ascii="Arial" w:hAnsi="Arial" w:cs="Arial"/>
        </w:rPr>
        <w:t>(NPC Eastern)</w:t>
      </w:r>
      <w:r>
        <w:rPr>
          <w:rFonts w:ascii="Arial" w:hAnsi="Arial" w:cs="Arial"/>
        </w:rPr>
        <w:t xml:space="preserve">, </w:t>
      </w:r>
      <w:r w:rsidRPr="003D2D0F">
        <w:rPr>
          <w:rFonts w:ascii="Arial" w:hAnsi="Arial" w:cs="Arial"/>
        </w:rPr>
        <w:t>Gawain Little</w:t>
      </w:r>
      <w:r>
        <w:rPr>
          <w:rFonts w:ascii="Arial" w:hAnsi="Arial" w:cs="Arial"/>
        </w:rPr>
        <w:t xml:space="preserve"> (GFTU), </w:t>
      </w:r>
      <w:r w:rsidRPr="003D2D0F">
        <w:rPr>
          <w:rFonts w:ascii="Arial" w:hAnsi="Arial" w:cs="Arial"/>
        </w:rPr>
        <w:t xml:space="preserve">Liz </w:t>
      </w:r>
      <w:proofErr w:type="spellStart"/>
      <w:r w:rsidRPr="003D2D0F">
        <w:rPr>
          <w:rFonts w:ascii="Arial" w:hAnsi="Arial" w:cs="Arial"/>
        </w:rPr>
        <w:t>Curr</w:t>
      </w:r>
      <w:proofErr w:type="spellEnd"/>
      <w:r>
        <w:rPr>
          <w:rFonts w:ascii="Arial" w:hAnsi="Arial" w:cs="Arial"/>
        </w:rPr>
        <w:t xml:space="preserve"> (LGBT</w:t>
      </w:r>
      <w:r w:rsidR="00677B03">
        <w:rPr>
          <w:rFonts w:ascii="Arial" w:hAnsi="Arial" w:cs="Arial"/>
        </w:rPr>
        <w:t xml:space="preserve"> WP</w:t>
      </w:r>
      <w:r>
        <w:rPr>
          <w:rFonts w:ascii="Arial" w:hAnsi="Arial" w:cs="Arial"/>
        </w:rPr>
        <w:t xml:space="preserve"> co-</w:t>
      </w:r>
      <w:proofErr w:type="spellStart"/>
      <w:r>
        <w:rPr>
          <w:rFonts w:ascii="Arial" w:hAnsi="Arial" w:cs="Arial"/>
        </w:rPr>
        <w:t>optee</w:t>
      </w:r>
      <w:proofErr w:type="spellEnd"/>
      <w:r>
        <w:rPr>
          <w:rFonts w:ascii="Arial" w:hAnsi="Arial" w:cs="Arial"/>
        </w:rPr>
        <w:t xml:space="preserve">), </w:t>
      </w:r>
      <w:r w:rsidRPr="003D2D0F">
        <w:rPr>
          <w:rFonts w:ascii="Arial" w:hAnsi="Arial" w:cs="Arial"/>
        </w:rPr>
        <w:t>Ruby Cox</w:t>
      </w:r>
      <w:r>
        <w:rPr>
          <w:rFonts w:ascii="Arial" w:hAnsi="Arial" w:cs="Arial"/>
        </w:rPr>
        <w:t xml:space="preserve"> (Women’s WP co-</w:t>
      </w:r>
      <w:proofErr w:type="spellStart"/>
      <w:r>
        <w:rPr>
          <w:rFonts w:ascii="Arial" w:hAnsi="Arial" w:cs="Arial"/>
        </w:rPr>
        <w:t>optee</w:t>
      </w:r>
      <w:proofErr w:type="spellEnd"/>
      <w:r>
        <w:rPr>
          <w:rFonts w:ascii="Arial" w:hAnsi="Arial" w:cs="Arial"/>
        </w:rPr>
        <w:t xml:space="preserve">), </w:t>
      </w:r>
      <w:r w:rsidRPr="003D2D0F">
        <w:rPr>
          <w:rFonts w:ascii="Arial" w:hAnsi="Arial" w:cs="Arial"/>
        </w:rPr>
        <w:t>Joel Kosminsky</w:t>
      </w:r>
      <w:r>
        <w:rPr>
          <w:rFonts w:ascii="Arial" w:hAnsi="Arial" w:cs="Arial"/>
        </w:rPr>
        <w:t xml:space="preserve"> (NPC Standing Orders</w:t>
      </w:r>
      <w:r w:rsidR="00677B03">
        <w:rPr>
          <w:rFonts w:ascii="Arial" w:hAnsi="Arial" w:cs="Arial"/>
        </w:rPr>
        <w:t xml:space="preserve"> Committee Chair</w:t>
      </w:r>
      <w:r>
        <w:rPr>
          <w:rFonts w:ascii="Arial" w:hAnsi="Arial" w:cs="Arial"/>
        </w:rPr>
        <w:t>)</w:t>
      </w:r>
      <w:r w:rsidR="00677B03">
        <w:rPr>
          <w:rFonts w:ascii="Arial" w:hAnsi="Arial" w:cs="Arial"/>
        </w:rPr>
        <w:t>.</w:t>
      </w:r>
    </w:p>
    <w:sectPr w:rsidR="007A3D0C" w:rsidRPr="00677B03" w:rsidSect="00B218D8">
      <w:footerReference w:type="default" r:id="rId7"/>
      <w:pgSz w:w="11906" w:h="16838"/>
      <w:pgMar w:top="993" w:right="991" w:bottom="1276"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A5A1" w14:textId="77777777" w:rsidR="007877A0" w:rsidRDefault="007877A0" w:rsidP="00B218D8">
      <w:r>
        <w:separator/>
      </w:r>
    </w:p>
  </w:endnote>
  <w:endnote w:type="continuationSeparator" w:id="0">
    <w:p w14:paraId="2483DCEB" w14:textId="77777777" w:rsidR="007877A0" w:rsidRDefault="007877A0" w:rsidP="00B2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08804"/>
      <w:docPartObj>
        <w:docPartGallery w:val="Page Numbers (Bottom of Page)"/>
        <w:docPartUnique/>
      </w:docPartObj>
    </w:sdtPr>
    <w:sdtEndPr>
      <w:rPr>
        <w:noProof/>
      </w:rPr>
    </w:sdtEndPr>
    <w:sdtContent>
      <w:p w14:paraId="4178D22D" w14:textId="77777777" w:rsidR="00B218D8" w:rsidRDefault="00B218D8">
        <w:pPr>
          <w:pStyle w:val="Footer"/>
        </w:pPr>
        <w:r>
          <w:t xml:space="preserve">Page | </w:t>
        </w:r>
        <w:r>
          <w:fldChar w:fldCharType="begin"/>
        </w:r>
        <w:r>
          <w:instrText xml:space="preserve"> PAGE   \* MERGEFORMAT </w:instrText>
        </w:r>
        <w:r>
          <w:fldChar w:fldCharType="separate"/>
        </w:r>
        <w:r w:rsidR="004E2A3F">
          <w:rPr>
            <w:noProof/>
          </w:rPr>
          <w:t>2</w:t>
        </w:r>
        <w:r>
          <w:rPr>
            <w:noProof/>
          </w:rPr>
          <w:fldChar w:fldCharType="end"/>
        </w:r>
      </w:p>
    </w:sdtContent>
  </w:sdt>
  <w:p w14:paraId="5323E449" w14:textId="77777777" w:rsidR="00B218D8" w:rsidRDefault="00B2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08DC0" w14:textId="77777777" w:rsidR="007877A0" w:rsidRDefault="007877A0" w:rsidP="00B218D8">
      <w:r>
        <w:separator/>
      </w:r>
    </w:p>
  </w:footnote>
  <w:footnote w:type="continuationSeparator" w:id="0">
    <w:p w14:paraId="44A57038" w14:textId="77777777" w:rsidR="007877A0" w:rsidRDefault="007877A0" w:rsidP="00B21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1D80"/>
      </v:shape>
    </w:pict>
  </w:numPicBullet>
  <w:abstractNum w:abstractNumId="0" w15:restartNumberingAfterBreak="0">
    <w:nsid w:val="01BB1EBD"/>
    <w:multiLevelType w:val="hybridMultilevel"/>
    <w:tmpl w:val="053C4DE8"/>
    <w:lvl w:ilvl="0" w:tplc="08090007">
      <w:start w:val="1"/>
      <w:numFmt w:val="bullet"/>
      <w:lvlText w:val=""/>
      <w:lvlPicBulletId w:val="0"/>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2411D29"/>
    <w:multiLevelType w:val="hybridMultilevel"/>
    <w:tmpl w:val="77CA0DFE"/>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6505668"/>
    <w:multiLevelType w:val="hybridMultilevel"/>
    <w:tmpl w:val="29DEA49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9444287"/>
    <w:multiLevelType w:val="hybridMultilevel"/>
    <w:tmpl w:val="13EEE2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70060D6"/>
    <w:multiLevelType w:val="hybridMultilevel"/>
    <w:tmpl w:val="693CA52E"/>
    <w:lvl w:ilvl="0" w:tplc="08090007">
      <w:start w:val="1"/>
      <w:numFmt w:val="bullet"/>
      <w:lvlText w:val=""/>
      <w:lvlPicBulletId w:val="0"/>
      <w:lvlJc w:val="left"/>
      <w:pPr>
        <w:ind w:left="1723" w:hanging="360"/>
      </w:pPr>
      <w:rPr>
        <w:rFonts w:ascii="Symbol" w:hAnsi="Symbo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5" w15:restartNumberingAfterBreak="0">
    <w:nsid w:val="5A942A30"/>
    <w:multiLevelType w:val="hybridMultilevel"/>
    <w:tmpl w:val="F3DC06F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5EE00208"/>
    <w:multiLevelType w:val="hybridMultilevel"/>
    <w:tmpl w:val="12000B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9E70675"/>
    <w:multiLevelType w:val="hybridMultilevel"/>
    <w:tmpl w:val="2A30DD2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15:restartNumberingAfterBreak="0">
    <w:nsid w:val="6F391FBB"/>
    <w:multiLevelType w:val="hybridMultilevel"/>
    <w:tmpl w:val="90F209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732A6C4E"/>
    <w:multiLevelType w:val="hybridMultilevel"/>
    <w:tmpl w:val="73422B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128940152">
    <w:abstractNumId w:val="7"/>
  </w:num>
  <w:num w:numId="2" w16cid:durableId="1991716355">
    <w:abstractNumId w:val="8"/>
  </w:num>
  <w:num w:numId="3" w16cid:durableId="190923713">
    <w:abstractNumId w:val="2"/>
  </w:num>
  <w:num w:numId="4" w16cid:durableId="316688500">
    <w:abstractNumId w:val="6"/>
  </w:num>
  <w:num w:numId="5" w16cid:durableId="1725831788">
    <w:abstractNumId w:val="5"/>
  </w:num>
  <w:num w:numId="6" w16cid:durableId="1715546265">
    <w:abstractNumId w:val="3"/>
  </w:num>
  <w:num w:numId="7" w16cid:durableId="1407532009">
    <w:abstractNumId w:val="1"/>
  </w:num>
  <w:num w:numId="8" w16cid:durableId="465247889">
    <w:abstractNumId w:val="0"/>
  </w:num>
  <w:num w:numId="9" w16cid:durableId="736364073">
    <w:abstractNumId w:val="4"/>
  </w:num>
  <w:num w:numId="10" w16cid:durableId="8926911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0C"/>
    <w:rsid w:val="000238FD"/>
    <w:rsid w:val="00033645"/>
    <w:rsid w:val="00045234"/>
    <w:rsid w:val="000B5322"/>
    <w:rsid w:val="00117D30"/>
    <w:rsid w:val="001C5CAF"/>
    <w:rsid w:val="00252293"/>
    <w:rsid w:val="00372948"/>
    <w:rsid w:val="0037353C"/>
    <w:rsid w:val="003A6FC7"/>
    <w:rsid w:val="003D2D0F"/>
    <w:rsid w:val="004A0B8E"/>
    <w:rsid w:val="004E2A3F"/>
    <w:rsid w:val="005077B7"/>
    <w:rsid w:val="005E530B"/>
    <w:rsid w:val="00675487"/>
    <w:rsid w:val="00677B03"/>
    <w:rsid w:val="00771A62"/>
    <w:rsid w:val="00780CF2"/>
    <w:rsid w:val="007877A0"/>
    <w:rsid w:val="00794A51"/>
    <w:rsid w:val="007A3D0C"/>
    <w:rsid w:val="007E5C02"/>
    <w:rsid w:val="008E01E1"/>
    <w:rsid w:val="00955DAE"/>
    <w:rsid w:val="00A17FB5"/>
    <w:rsid w:val="00A93D86"/>
    <w:rsid w:val="00AA5262"/>
    <w:rsid w:val="00B218D8"/>
    <w:rsid w:val="00B92F05"/>
    <w:rsid w:val="00BB1551"/>
    <w:rsid w:val="00C72866"/>
    <w:rsid w:val="00C82832"/>
    <w:rsid w:val="00D02562"/>
    <w:rsid w:val="00D43B00"/>
    <w:rsid w:val="00D9417E"/>
    <w:rsid w:val="00DE3D4D"/>
    <w:rsid w:val="00E1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38D639"/>
  <w15:chartTrackingRefBased/>
  <w15:docId w15:val="{861ABE32-3088-415C-8B83-3E33CCEC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7A3D0C"/>
    <w:pPr>
      <w:ind w:left="720"/>
      <w:contextualSpacing/>
    </w:pPr>
  </w:style>
  <w:style w:type="paragraph" w:styleId="Header">
    <w:name w:val="header"/>
    <w:basedOn w:val="Normal"/>
    <w:link w:val="HeaderChar"/>
    <w:uiPriority w:val="99"/>
    <w:unhideWhenUsed/>
    <w:rsid w:val="00B218D8"/>
    <w:pPr>
      <w:tabs>
        <w:tab w:val="center" w:pos="4513"/>
        <w:tab w:val="right" w:pos="9026"/>
      </w:tabs>
    </w:pPr>
  </w:style>
  <w:style w:type="character" w:customStyle="1" w:styleId="HeaderChar">
    <w:name w:val="Header Char"/>
    <w:basedOn w:val="DefaultParagraphFont"/>
    <w:link w:val="Header"/>
    <w:uiPriority w:val="99"/>
    <w:rsid w:val="00B218D8"/>
  </w:style>
  <w:style w:type="paragraph" w:styleId="Footer">
    <w:name w:val="footer"/>
    <w:basedOn w:val="Normal"/>
    <w:link w:val="FooterChar"/>
    <w:uiPriority w:val="99"/>
    <w:unhideWhenUsed/>
    <w:rsid w:val="00B218D8"/>
    <w:pPr>
      <w:tabs>
        <w:tab w:val="center" w:pos="4513"/>
        <w:tab w:val="right" w:pos="9026"/>
      </w:tabs>
    </w:pPr>
  </w:style>
  <w:style w:type="character" w:customStyle="1" w:styleId="FooterChar">
    <w:name w:val="Footer Char"/>
    <w:basedOn w:val="DefaultParagraphFont"/>
    <w:link w:val="Footer"/>
    <w:uiPriority w:val="99"/>
    <w:rsid w:val="00B21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8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NPC NatPenCon</cp:lastModifiedBy>
  <cp:revision>2</cp:revision>
  <dcterms:created xsi:type="dcterms:W3CDTF">2023-07-20T13:45:00Z</dcterms:created>
  <dcterms:modified xsi:type="dcterms:W3CDTF">2023-07-20T13:45:00Z</dcterms:modified>
</cp:coreProperties>
</file>